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5DEA" w:rsidRPr="007A5390" w:rsidRDefault="00ED5DEA" w:rsidP="00ED5DEA">
      <w:pPr>
        <w:shd w:val="clear" w:color="auto" w:fill="FFFFFF"/>
        <w:spacing w:line="525" w:lineRule="atLeast"/>
        <w:ind w:left="360" w:right="75"/>
        <w:outlineLvl w:val="0"/>
        <w:rPr>
          <w:rFonts w:ascii="Times New Roman" w:eastAsia="Times New Roman" w:hAnsi="Times New Roman" w:cs="Times New Roman"/>
          <w:color w:val="484848"/>
          <w:kern w:val="36"/>
          <w:sz w:val="42"/>
          <w:szCs w:val="42"/>
        </w:rPr>
      </w:pPr>
      <w:r w:rsidRPr="007A5390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 wp14:anchorId="1C067175" wp14:editId="3E3B5591">
            <wp:simplePos x="0" y="0"/>
            <wp:positionH relativeFrom="column">
              <wp:posOffset>4095007</wp:posOffset>
            </wp:positionH>
            <wp:positionV relativeFrom="paragraph">
              <wp:posOffset>0</wp:posOffset>
            </wp:positionV>
            <wp:extent cx="2505075" cy="1375410"/>
            <wp:effectExtent l="0" t="0" r="9525" b="0"/>
            <wp:wrapThrough wrapText="bothSides">
              <wp:wrapPolygon edited="0">
                <wp:start x="0" y="0"/>
                <wp:lineTo x="0" y="21241"/>
                <wp:lineTo x="21518" y="21241"/>
                <wp:lineTo x="21518" y="0"/>
                <wp:lineTo x="0" y="0"/>
              </wp:wrapPolygon>
            </wp:wrapThrough>
            <wp:docPr id="9" name="Picture 9" descr="Ổ cứng di động 2.5&quot; 500G Transcend StoreJet2.5&quot; M3_TS500GSJ25M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Ổ cứng di động 2.5&quot; 500G Transcend StoreJet2.5&quot; M3_TS500GSJ25M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37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hyperlink r:id="rId6" w:history="1">
        <w:r w:rsidRPr="007A5390">
          <w:rPr>
            <w:rFonts w:ascii="Times New Roman" w:eastAsia="Times New Roman" w:hAnsi="Times New Roman" w:cs="Times New Roman"/>
            <w:color w:val="000000"/>
            <w:kern w:val="36"/>
            <w:sz w:val="42"/>
            <w:szCs w:val="42"/>
            <w:u w:val="single"/>
          </w:rPr>
          <w:t>Ổ cứng di động 2.5" 1T Transcend StoreJet 2.5" H3</w:t>
        </w:r>
      </w:hyperlink>
    </w:p>
    <w:tbl>
      <w:tblPr>
        <w:tblpPr w:leftFromText="180" w:rightFromText="180" w:vertAnchor="text" w:horzAnchor="margin" w:tblpY="105"/>
        <w:tblW w:w="567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10"/>
        <w:gridCol w:w="2460"/>
      </w:tblGrid>
      <w:tr w:rsidR="00ED5DEA" w:rsidRPr="007A5390" w:rsidTr="00ED5DEA">
        <w:tc>
          <w:tcPr>
            <w:tcW w:w="3210" w:type="dxa"/>
            <w:tcBorders>
              <w:top w:val="nil"/>
            </w:tcBorders>
            <w:shd w:val="clear" w:color="auto" w:fill="F6F6F6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D5DEA" w:rsidRPr="007A5390" w:rsidRDefault="00ED5DEA" w:rsidP="00F608C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390">
              <w:rPr>
                <w:rFonts w:ascii="Times New Roman" w:eastAsia="Times New Roman" w:hAnsi="Times New Roman" w:cs="Times New Roman"/>
                <w:sz w:val="24"/>
                <w:szCs w:val="24"/>
              </w:rPr>
              <w:t>Hãng sản xuất</w:t>
            </w:r>
          </w:p>
        </w:tc>
        <w:tc>
          <w:tcPr>
            <w:tcW w:w="2460" w:type="dxa"/>
            <w:tcBorders>
              <w:top w:val="nil"/>
            </w:tcBorders>
            <w:shd w:val="clear" w:color="auto" w:fill="F6F6F6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D5DEA" w:rsidRPr="007A5390" w:rsidRDefault="00ED5DEA" w:rsidP="00F608C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390">
              <w:rPr>
                <w:rFonts w:ascii="Times New Roman" w:eastAsia="Times New Roman" w:hAnsi="Times New Roman" w:cs="Times New Roman"/>
                <w:sz w:val="24"/>
                <w:szCs w:val="24"/>
              </w:rPr>
              <w:t>Transcend</w:t>
            </w:r>
          </w:p>
        </w:tc>
      </w:tr>
      <w:tr w:rsidR="00ED5DEA" w:rsidRPr="007A5390" w:rsidTr="00ED5DEA">
        <w:tc>
          <w:tcPr>
            <w:tcW w:w="3210" w:type="dxa"/>
            <w:tcBorders>
              <w:top w:val="nil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D5DEA" w:rsidRPr="007A5390" w:rsidRDefault="00ED5DEA" w:rsidP="00F608C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390">
              <w:rPr>
                <w:rFonts w:ascii="Times New Roman" w:eastAsia="Times New Roman" w:hAnsi="Times New Roman" w:cs="Times New Roman"/>
                <w:sz w:val="24"/>
                <w:szCs w:val="24"/>
              </w:rPr>
              <w:t>Loại ổ cứng</w:t>
            </w:r>
          </w:p>
        </w:tc>
        <w:tc>
          <w:tcPr>
            <w:tcW w:w="2460" w:type="dxa"/>
            <w:tcBorders>
              <w:top w:val="nil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D5DEA" w:rsidRPr="007A5390" w:rsidRDefault="00ED5DEA" w:rsidP="00F608C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390">
              <w:rPr>
                <w:rFonts w:ascii="Times New Roman" w:eastAsia="Times New Roman" w:hAnsi="Times New Roman" w:cs="Times New Roman"/>
                <w:sz w:val="24"/>
                <w:szCs w:val="24"/>
              </w:rPr>
              <w:t>HDD</w:t>
            </w:r>
          </w:p>
        </w:tc>
      </w:tr>
      <w:tr w:rsidR="00ED5DEA" w:rsidRPr="007A5390" w:rsidTr="00ED5DEA">
        <w:tc>
          <w:tcPr>
            <w:tcW w:w="3210" w:type="dxa"/>
            <w:tcBorders>
              <w:top w:val="nil"/>
            </w:tcBorders>
            <w:shd w:val="clear" w:color="auto" w:fill="F6F6F6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D5DEA" w:rsidRPr="007A5390" w:rsidRDefault="00ED5DEA" w:rsidP="00F608C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390">
              <w:rPr>
                <w:rFonts w:ascii="Times New Roman" w:eastAsia="Times New Roman" w:hAnsi="Times New Roman" w:cs="Times New Roman"/>
                <w:sz w:val="24"/>
                <w:szCs w:val="24"/>
              </w:rPr>
              <w:t>Kích cỡ</w:t>
            </w:r>
          </w:p>
        </w:tc>
        <w:tc>
          <w:tcPr>
            <w:tcW w:w="2460" w:type="dxa"/>
            <w:tcBorders>
              <w:top w:val="nil"/>
            </w:tcBorders>
            <w:shd w:val="clear" w:color="auto" w:fill="F6F6F6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D5DEA" w:rsidRPr="007A5390" w:rsidRDefault="00ED5DEA" w:rsidP="00F608C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390">
              <w:rPr>
                <w:rFonts w:ascii="Times New Roman" w:eastAsia="Times New Roman" w:hAnsi="Times New Roman" w:cs="Times New Roman"/>
                <w:sz w:val="24"/>
                <w:szCs w:val="24"/>
              </w:rPr>
              <w:t>2.5"</w:t>
            </w:r>
          </w:p>
        </w:tc>
      </w:tr>
      <w:tr w:rsidR="00ED5DEA" w:rsidRPr="007A5390" w:rsidTr="00ED5DEA">
        <w:tc>
          <w:tcPr>
            <w:tcW w:w="3210" w:type="dxa"/>
            <w:tcBorders>
              <w:top w:val="nil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D5DEA" w:rsidRPr="007A5390" w:rsidRDefault="00ED5DEA" w:rsidP="00F608C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390">
              <w:rPr>
                <w:rFonts w:ascii="Times New Roman" w:eastAsia="Times New Roman" w:hAnsi="Times New Roman" w:cs="Times New Roman"/>
                <w:sz w:val="24"/>
                <w:szCs w:val="24"/>
              </w:rPr>
              <w:t>Dung lượng</w:t>
            </w:r>
          </w:p>
        </w:tc>
        <w:tc>
          <w:tcPr>
            <w:tcW w:w="2460" w:type="dxa"/>
            <w:tcBorders>
              <w:top w:val="nil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D5DEA" w:rsidRPr="007A5390" w:rsidRDefault="00ED5DEA" w:rsidP="00F608C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390">
              <w:rPr>
                <w:rFonts w:ascii="Times New Roman" w:eastAsia="Times New Roman" w:hAnsi="Times New Roman" w:cs="Times New Roman"/>
                <w:sz w:val="24"/>
                <w:szCs w:val="24"/>
              </w:rPr>
              <w:t>1TB</w:t>
            </w:r>
          </w:p>
        </w:tc>
      </w:tr>
      <w:tr w:rsidR="00ED5DEA" w:rsidRPr="007A5390" w:rsidTr="00ED5DEA">
        <w:tc>
          <w:tcPr>
            <w:tcW w:w="3210" w:type="dxa"/>
            <w:tcBorders>
              <w:top w:val="nil"/>
            </w:tcBorders>
            <w:shd w:val="clear" w:color="auto" w:fill="F6F6F6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D5DEA" w:rsidRPr="007A5390" w:rsidRDefault="00ED5DEA" w:rsidP="00F608C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390">
              <w:rPr>
                <w:rFonts w:ascii="Times New Roman" w:eastAsia="Times New Roman" w:hAnsi="Times New Roman" w:cs="Times New Roman"/>
                <w:sz w:val="24"/>
                <w:szCs w:val="24"/>
              </w:rPr>
              <w:t>Tốc độ quay</w:t>
            </w:r>
          </w:p>
        </w:tc>
        <w:tc>
          <w:tcPr>
            <w:tcW w:w="2460" w:type="dxa"/>
            <w:tcBorders>
              <w:top w:val="nil"/>
            </w:tcBorders>
            <w:shd w:val="clear" w:color="auto" w:fill="F6F6F6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D5DEA" w:rsidRPr="007A5390" w:rsidRDefault="00ED5DEA" w:rsidP="00F608C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390">
              <w:rPr>
                <w:rFonts w:ascii="Times New Roman" w:eastAsia="Times New Roman" w:hAnsi="Times New Roman" w:cs="Times New Roman"/>
                <w:sz w:val="24"/>
                <w:szCs w:val="24"/>
              </w:rPr>
              <w:t>5400rpm</w:t>
            </w:r>
          </w:p>
        </w:tc>
      </w:tr>
      <w:tr w:rsidR="00ED5DEA" w:rsidRPr="007A5390" w:rsidTr="00ED5DEA">
        <w:tc>
          <w:tcPr>
            <w:tcW w:w="3210" w:type="dxa"/>
            <w:tcBorders>
              <w:top w:val="nil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D5DEA" w:rsidRPr="007A5390" w:rsidRDefault="00ED5DEA" w:rsidP="00F608C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390">
              <w:rPr>
                <w:rFonts w:ascii="Times New Roman" w:eastAsia="Times New Roman" w:hAnsi="Times New Roman" w:cs="Times New Roman"/>
                <w:sz w:val="24"/>
                <w:szCs w:val="24"/>
              </w:rPr>
              <w:t>Chuẩn giao tiếp</w:t>
            </w:r>
          </w:p>
        </w:tc>
        <w:tc>
          <w:tcPr>
            <w:tcW w:w="2460" w:type="dxa"/>
            <w:tcBorders>
              <w:top w:val="nil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ED5DEA" w:rsidRPr="007A5390" w:rsidRDefault="00ED5DEA" w:rsidP="00F608C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390">
              <w:rPr>
                <w:rFonts w:ascii="Times New Roman" w:eastAsia="Times New Roman" w:hAnsi="Times New Roman" w:cs="Times New Roman"/>
                <w:sz w:val="24"/>
                <w:szCs w:val="24"/>
              </w:rPr>
              <w:t>USB</w:t>
            </w:r>
          </w:p>
        </w:tc>
      </w:tr>
    </w:tbl>
    <w:p w:rsidR="00ED5DEA" w:rsidRPr="007A5390" w:rsidRDefault="00ED5DEA" w:rsidP="00ED5DEA">
      <w:pPr>
        <w:shd w:val="clear" w:color="auto" w:fill="FFFFFF"/>
        <w:spacing w:line="270" w:lineRule="atLeast"/>
        <w:ind w:left="360"/>
        <w:rPr>
          <w:rFonts w:ascii="Times New Roman" w:eastAsia="Times New Roman" w:hAnsi="Times New Roman" w:cs="Times New Roman"/>
          <w:color w:val="7A7A7A"/>
          <w:sz w:val="20"/>
          <w:szCs w:val="20"/>
        </w:rPr>
      </w:pPr>
    </w:p>
    <w:p w:rsidR="00ED5DEA" w:rsidRPr="007A5390" w:rsidRDefault="00ED5DEA" w:rsidP="00ED5DEA">
      <w:pPr>
        <w:shd w:val="clear" w:color="auto" w:fill="FFFFFF"/>
        <w:spacing w:line="240" w:lineRule="auto"/>
        <w:ind w:left="360"/>
        <w:rPr>
          <w:rFonts w:ascii="Times New Roman" w:eastAsia="Times New Roman" w:hAnsi="Times New Roman" w:cs="Times New Roman"/>
          <w:b/>
          <w:bCs/>
          <w:color w:val="0000CD"/>
          <w:sz w:val="21"/>
          <w:szCs w:val="21"/>
        </w:rPr>
      </w:pPr>
    </w:p>
    <w:p w:rsidR="00ED5DEA" w:rsidRPr="007A5390" w:rsidRDefault="00ED5DEA" w:rsidP="00ED5DEA">
      <w:pPr>
        <w:shd w:val="clear" w:color="auto" w:fill="FFFFFF"/>
        <w:spacing w:line="240" w:lineRule="auto"/>
        <w:ind w:left="360"/>
        <w:rPr>
          <w:rFonts w:ascii="Times New Roman" w:eastAsia="Times New Roman" w:hAnsi="Times New Roman" w:cs="Times New Roman"/>
          <w:b/>
          <w:bCs/>
          <w:color w:val="0000CD"/>
          <w:sz w:val="21"/>
          <w:szCs w:val="21"/>
        </w:rPr>
      </w:pPr>
    </w:p>
    <w:p w:rsidR="00ED5DEA" w:rsidRPr="007A5390" w:rsidRDefault="00ED5DEA" w:rsidP="00ED5DEA">
      <w:pPr>
        <w:shd w:val="clear" w:color="auto" w:fill="FFFFFF"/>
        <w:spacing w:line="240" w:lineRule="auto"/>
        <w:ind w:left="360"/>
        <w:rPr>
          <w:rFonts w:ascii="Times New Roman" w:eastAsia="Times New Roman" w:hAnsi="Times New Roman" w:cs="Times New Roman"/>
          <w:b/>
          <w:bCs/>
          <w:color w:val="0000CD"/>
          <w:sz w:val="21"/>
          <w:szCs w:val="21"/>
        </w:rPr>
      </w:pPr>
    </w:p>
    <w:p w:rsidR="00ED5DEA" w:rsidRPr="007A5390" w:rsidRDefault="00ED5DEA" w:rsidP="00ED5DEA">
      <w:pPr>
        <w:shd w:val="clear" w:color="auto" w:fill="FFFFFF"/>
        <w:spacing w:line="240" w:lineRule="auto"/>
        <w:ind w:left="360"/>
        <w:rPr>
          <w:rFonts w:ascii="Times New Roman" w:eastAsia="Times New Roman" w:hAnsi="Times New Roman" w:cs="Times New Roman"/>
          <w:b/>
          <w:bCs/>
          <w:color w:val="0000CD"/>
          <w:sz w:val="21"/>
          <w:szCs w:val="21"/>
        </w:rPr>
      </w:pPr>
    </w:p>
    <w:p w:rsidR="00ED5DEA" w:rsidRPr="007A5390" w:rsidRDefault="00ED5DEA" w:rsidP="00ED5DEA">
      <w:pPr>
        <w:shd w:val="clear" w:color="auto" w:fill="FFFFFF"/>
        <w:spacing w:line="240" w:lineRule="auto"/>
        <w:ind w:left="360"/>
        <w:rPr>
          <w:rFonts w:ascii="Times New Roman" w:eastAsia="Times New Roman" w:hAnsi="Times New Roman" w:cs="Times New Roman"/>
          <w:b/>
          <w:bCs/>
          <w:color w:val="0000CD"/>
          <w:sz w:val="21"/>
          <w:szCs w:val="21"/>
        </w:rPr>
      </w:pPr>
    </w:p>
    <w:p w:rsidR="00ED5DEA" w:rsidRPr="007A5390" w:rsidRDefault="00ED5DEA" w:rsidP="00ED5DEA">
      <w:pPr>
        <w:shd w:val="clear" w:color="auto" w:fill="FFFFFF"/>
        <w:spacing w:line="240" w:lineRule="auto"/>
        <w:ind w:left="360"/>
        <w:rPr>
          <w:rFonts w:ascii="Times New Roman" w:eastAsia="Times New Roman" w:hAnsi="Times New Roman" w:cs="Times New Roman"/>
          <w:b/>
          <w:bCs/>
          <w:color w:val="0000CD"/>
          <w:sz w:val="21"/>
          <w:szCs w:val="21"/>
        </w:rPr>
      </w:pPr>
    </w:p>
    <w:p w:rsidR="00ED5DEA" w:rsidRPr="007A5390" w:rsidRDefault="00ED5DEA" w:rsidP="00ED5DEA">
      <w:pPr>
        <w:shd w:val="clear" w:color="auto" w:fill="FFFFFF"/>
        <w:spacing w:line="240" w:lineRule="auto"/>
        <w:ind w:left="360"/>
        <w:rPr>
          <w:rFonts w:ascii="Times New Roman" w:eastAsia="Times New Roman" w:hAnsi="Times New Roman" w:cs="Times New Roman"/>
          <w:color w:val="666666"/>
          <w:sz w:val="21"/>
          <w:szCs w:val="21"/>
        </w:rPr>
      </w:pPr>
      <w:r w:rsidRPr="007A5390">
        <w:rPr>
          <w:rFonts w:ascii="Times New Roman" w:eastAsia="Times New Roman" w:hAnsi="Times New Roman" w:cs="Times New Roman"/>
          <w:b/>
          <w:bCs/>
          <w:color w:val="0000CD"/>
          <w:sz w:val="21"/>
          <w:szCs w:val="21"/>
        </w:rPr>
        <w:t>TÍNH NĂNG NỔI BẬT</w:t>
      </w:r>
    </w:p>
    <w:p w:rsidR="00ED5DEA" w:rsidRPr="007A5390" w:rsidRDefault="00ED5DEA" w:rsidP="00ED5DEA">
      <w:pPr>
        <w:shd w:val="clear" w:color="auto" w:fill="FFFFFF"/>
        <w:spacing w:line="240" w:lineRule="auto"/>
        <w:ind w:left="1080"/>
        <w:rPr>
          <w:rFonts w:ascii="Times New Roman" w:eastAsia="Times New Roman" w:hAnsi="Times New Roman" w:cs="Times New Roman"/>
          <w:color w:val="666666"/>
          <w:sz w:val="21"/>
          <w:szCs w:val="21"/>
        </w:rPr>
      </w:pPr>
      <w:r w:rsidRPr="007A5390">
        <w:rPr>
          <w:rFonts w:ascii="Times New Roman" w:eastAsia="Times New Roman" w:hAnsi="Times New Roman" w:cs="Times New Roman"/>
          <w:color w:val="666666"/>
          <w:sz w:val="21"/>
          <w:szCs w:val="21"/>
        </w:rPr>
        <w:t>Vỏ ngoài chống va đập bằng silicon rất bền.</w:t>
      </w:r>
      <w:r w:rsidRPr="007A5390">
        <w:rPr>
          <w:rFonts w:ascii="Times New Roman" w:hAnsi="Times New Roman" w:cs="Times New Roman"/>
          <w:noProof/>
        </w:rPr>
        <w:t xml:space="preserve"> </w:t>
      </w:r>
    </w:p>
    <w:p w:rsidR="00ED5DEA" w:rsidRPr="007A5390" w:rsidRDefault="00ED5DEA" w:rsidP="00ED5DEA">
      <w:pPr>
        <w:shd w:val="clear" w:color="auto" w:fill="FFFFFF"/>
        <w:spacing w:line="240" w:lineRule="auto"/>
        <w:ind w:left="1080"/>
        <w:rPr>
          <w:rFonts w:ascii="Times New Roman" w:eastAsia="Times New Roman" w:hAnsi="Times New Roman" w:cs="Times New Roman"/>
          <w:color w:val="666666"/>
          <w:sz w:val="21"/>
          <w:szCs w:val="21"/>
        </w:rPr>
      </w:pPr>
      <w:r w:rsidRPr="007A5390">
        <w:rPr>
          <w:rFonts w:ascii="Times New Roman" w:eastAsia="Times New Roman" w:hAnsi="Times New Roman" w:cs="Times New Roman"/>
          <w:color w:val="666666"/>
          <w:sz w:val="21"/>
          <w:szCs w:val="21"/>
        </w:rPr>
        <w:t>Hệ thống triệt tiêu va đập bảo vệ phần cứng bên trong khỏi hỏng hóc.</w:t>
      </w:r>
    </w:p>
    <w:p w:rsidR="00ED5DEA" w:rsidRPr="007A5390" w:rsidRDefault="00ED5DEA" w:rsidP="00ED5DEA">
      <w:pPr>
        <w:shd w:val="clear" w:color="auto" w:fill="FFFFFF"/>
        <w:spacing w:line="240" w:lineRule="auto"/>
        <w:ind w:left="1080"/>
        <w:rPr>
          <w:rFonts w:ascii="Times New Roman" w:eastAsia="Times New Roman" w:hAnsi="Times New Roman" w:cs="Times New Roman"/>
          <w:color w:val="666666"/>
          <w:sz w:val="21"/>
          <w:szCs w:val="21"/>
        </w:rPr>
      </w:pPr>
      <w:r w:rsidRPr="007A5390">
        <w:rPr>
          <w:rFonts w:ascii="Times New Roman" w:eastAsia="Times New Roman" w:hAnsi="Times New Roman" w:cs="Times New Roman"/>
          <w:color w:val="666666"/>
          <w:sz w:val="21"/>
          <w:szCs w:val="21"/>
        </w:rPr>
        <w:t>Cổng USB 2.0 tốc độ cao, tương thích với USB 1.1</w:t>
      </w:r>
    </w:p>
    <w:p w:rsidR="00ED5DEA" w:rsidRPr="007A5390" w:rsidRDefault="00ED5DEA" w:rsidP="00ED5DEA">
      <w:pPr>
        <w:shd w:val="clear" w:color="auto" w:fill="FFFFFF"/>
        <w:spacing w:line="240" w:lineRule="auto"/>
        <w:ind w:left="1080"/>
        <w:rPr>
          <w:rFonts w:ascii="Times New Roman" w:eastAsia="Times New Roman" w:hAnsi="Times New Roman" w:cs="Times New Roman"/>
          <w:color w:val="666666"/>
          <w:sz w:val="21"/>
          <w:szCs w:val="21"/>
        </w:rPr>
      </w:pPr>
      <w:r w:rsidRPr="007A5390">
        <w:rPr>
          <w:rFonts w:ascii="Times New Roman" w:eastAsia="Times New Roman" w:hAnsi="Times New Roman" w:cs="Times New Roman"/>
          <w:color w:val="666666"/>
          <w:sz w:val="21"/>
          <w:szCs w:val="21"/>
        </w:rPr>
        <w:t>Tốc độ truyền dữ liệu đạt tới 480Mb/giây</w:t>
      </w:r>
    </w:p>
    <w:p w:rsidR="00ED5DEA" w:rsidRPr="007A5390" w:rsidRDefault="00ED5DEA" w:rsidP="00ED5DEA">
      <w:pPr>
        <w:shd w:val="clear" w:color="auto" w:fill="FFFFFF"/>
        <w:spacing w:line="240" w:lineRule="auto"/>
        <w:ind w:left="1080"/>
        <w:rPr>
          <w:rFonts w:ascii="Times New Roman" w:eastAsia="Times New Roman" w:hAnsi="Times New Roman" w:cs="Times New Roman"/>
          <w:color w:val="666666"/>
          <w:sz w:val="21"/>
          <w:szCs w:val="21"/>
        </w:rPr>
      </w:pPr>
      <w:r w:rsidRPr="007A5390">
        <w:rPr>
          <w:rFonts w:ascii="Times New Roman" w:eastAsia="Times New Roman" w:hAnsi="Times New Roman" w:cs="Times New Roman"/>
          <w:color w:val="666666"/>
          <w:sz w:val="21"/>
          <w:szCs w:val="21"/>
        </w:rPr>
        <w:t>Bao gồm gói phần mềm StoreJet của Transcend:</w:t>
      </w:r>
    </w:p>
    <w:p w:rsidR="00ED5DEA" w:rsidRPr="007A5390" w:rsidRDefault="00ED5DEA" w:rsidP="00ED5DEA">
      <w:pPr>
        <w:shd w:val="clear" w:color="auto" w:fill="FFFFFF"/>
        <w:spacing w:line="240" w:lineRule="auto"/>
        <w:ind w:left="1080"/>
        <w:rPr>
          <w:rFonts w:ascii="Times New Roman" w:eastAsia="Times New Roman" w:hAnsi="Times New Roman" w:cs="Times New Roman"/>
          <w:color w:val="666666"/>
          <w:sz w:val="21"/>
          <w:szCs w:val="21"/>
        </w:rPr>
      </w:pPr>
      <w:r w:rsidRPr="007A5390">
        <w:rPr>
          <w:rFonts w:ascii="Times New Roman" w:eastAsia="Times New Roman" w:hAnsi="Times New Roman" w:cs="Times New Roman"/>
          <w:color w:val="666666"/>
          <w:sz w:val="21"/>
          <w:szCs w:val="21"/>
        </w:rPr>
        <w:t>Backup dữ liệu từ máy tính vào StoreJet hoặc bất kỳ thiết bị lưu trữ nào với scheduling options tiên tiến.</w:t>
      </w:r>
    </w:p>
    <w:p w:rsidR="00ED5DEA" w:rsidRPr="007A5390" w:rsidRDefault="00ED5DEA" w:rsidP="00ED5DEA">
      <w:pPr>
        <w:shd w:val="clear" w:color="auto" w:fill="FFFFFF"/>
        <w:spacing w:line="240" w:lineRule="auto"/>
        <w:ind w:left="1080"/>
        <w:rPr>
          <w:rFonts w:ascii="Times New Roman" w:eastAsia="Times New Roman" w:hAnsi="Times New Roman" w:cs="Times New Roman"/>
          <w:color w:val="666666"/>
          <w:sz w:val="21"/>
          <w:szCs w:val="21"/>
        </w:rPr>
      </w:pPr>
      <w:r w:rsidRPr="007A5390">
        <w:rPr>
          <w:rFonts w:ascii="Times New Roman" w:eastAsia="Times New Roman" w:hAnsi="Times New Roman" w:cs="Times New Roman"/>
          <w:color w:val="666666"/>
          <w:sz w:val="21"/>
          <w:szCs w:val="21"/>
        </w:rPr>
        <w:t>Phục hồi hoàn toàn hard drives, folders hoặc các file riêng biệt với chế độ bảo vệ file-overwrite thông minh.</w:t>
      </w:r>
    </w:p>
    <w:p w:rsidR="00ED5DEA" w:rsidRPr="007A5390" w:rsidRDefault="00ED5DEA" w:rsidP="00ED5DEA">
      <w:pPr>
        <w:shd w:val="clear" w:color="auto" w:fill="FFFFFF"/>
        <w:spacing w:line="240" w:lineRule="auto"/>
        <w:ind w:left="1080"/>
        <w:rPr>
          <w:rFonts w:ascii="Times New Roman" w:eastAsia="Times New Roman" w:hAnsi="Times New Roman" w:cs="Times New Roman"/>
          <w:color w:val="666666"/>
          <w:sz w:val="21"/>
          <w:szCs w:val="21"/>
        </w:rPr>
      </w:pPr>
      <w:r w:rsidRPr="007A5390">
        <w:rPr>
          <w:rFonts w:ascii="Times New Roman" w:eastAsia="Times New Roman" w:hAnsi="Times New Roman" w:cs="Times New Roman"/>
          <w:color w:val="666666"/>
          <w:sz w:val="21"/>
          <w:szCs w:val="21"/>
        </w:rPr>
        <w:t>Nén: giữ chỗ trống và bảo vệ files với Encryption mạnh.</w:t>
      </w:r>
    </w:p>
    <w:p w:rsidR="00ED5DEA" w:rsidRPr="007A5390" w:rsidRDefault="00ED5DEA" w:rsidP="00ED5DEA">
      <w:pPr>
        <w:shd w:val="clear" w:color="auto" w:fill="FFFFFF"/>
        <w:spacing w:line="240" w:lineRule="auto"/>
        <w:ind w:left="1080"/>
        <w:rPr>
          <w:rFonts w:ascii="Times New Roman" w:eastAsia="Times New Roman" w:hAnsi="Times New Roman" w:cs="Times New Roman"/>
          <w:color w:val="666666"/>
          <w:sz w:val="21"/>
          <w:szCs w:val="21"/>
        </w:rPr>
      </w:pPr>
      <w:r w:rsidRPr="007A5390">
        <w:rPr>
          <w:rFonts w:ascii="Times New Roman" w:eastAsia="Times New Roman" w:hAnsi="Times New Roman" w:cs="Times New Roman"/>
          <w:color w:val="666666"/>
          <w:sz w:val="21"/>
          <w:szCs w:val="21"/>
        </w:rPr>
        <w:t>OneTouch backup: định hình nút Backup tự động của StoreJet</w:t>
      </w:r>
    </w:p>
    <w:p w:rsidR="00ED5DEA" w:rsidRPr="007A5390" w:rsidRDefault="00ED5DEA" w:rsidP="00ED5DEA">
      <w:pPr>
        <w:shd w:val="clear" w:color="auto" w:fill="FFFFFF"/>
        <w:spacing w:line="240" w:lineRule="auto"/>
        <w:ind w:left="1080"/>
        <w:rPr>
          <w:rFonts w:ascii="Times New Roman" w:eastAsia="Times New Roman" w:hAnsi="Times New Roman" w:cs="Times New Roman"/>
          <w:color w:val="666666"/>
          <w:sz w:val="21"/>
          <w:szCs w:val="21"/>
        </w:rPr>
      </w:pPr>
      <w:r w:rsidRPr="007A5390">
        <w:rPr>
          <w:rFonts w:ascii="Times New Roman" w:eastAsia="Times New Roman" w:hAnsi="Times New Roman" w:cs="Times New Roman"/>
          <w:color w:val="666666"/>
          <w:sz w:val="21"/>
          <w:szCs w:val="21"/>
        </w:rPr>
        <w:t>Không cần nguồn ngoài.</w:t>
      </w:r>
    </w:p>
    <w:p w:rsidR="0008235F" w:rsidRPr="00F608CA" w:rsidRDefault="007A5390" w:rsidP="00F608CA">
      <w:pPr>
        <w:rPr>
          <w:rFonts w:ascii="Times New Roman" w:hAnsi="Times New Roman" w:cs="Times New Roman"/>
          <w:b/>
          <w:color w:val="333333"/>
          <w:sz w:val="27"/>
          <w:szCs w:val="27"/>
        </w:rPr>
      </w:pPr>
      <w:r w:rsidRPr="00F608CA"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62336" behindDoc="0" locked="0" layoutInCell="1" allowOverlap="1" wp14:anchorId="6D0E280E" wp14:editId="532393BA">
            <wp:simplePos x="0" y="0"/>
            <wp:positionH relativeFrom="column">
              <wp:posOffset>3939702</wp:posOffset>
            </wp:positionH>
            <wp:positionV relativeFrom="paragraph">
              <wp:posOffset>446</wp:posOffset>
            </wp:positionV>
            <wp:extent cx="2404672" cy="1624519"/>
            <wp:effectExtent l="0" t="0" r="0" b="0"/>
            <wp:wrapThrough wrapText="bothSides">
              <wp:wrapPolygon edited="0">
                <wp:start x="0" y="0"/>
                <wp:lineTo x="0" y="21279"/>
                <wp:lineTo x="21395" y="21279"/>
                <wp:lineTo x="21395" y="0"/>
                <wp:lineTo x="0" y="0"/>
              </wp:wrapPolygon>
            </wp:wrapThrough>
            <wp:docPr id="1" name="Picture 1" descr="http://aqcoffice.com/data/Product/LAMINATION_1402592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qcoffice.com/data/Product/LAMINATION_140259263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672" cy="1624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8235F" w:rsidRPr="00F608CA">
        <w:rPr>
          <w:rFonts w:ascii="Times New Roman" w:hAnsi="Times New Roman" w:cs="Times New Roman"/>
          <w:b/>
          <w:color w:val="333333"/>
          <w:sz w:val="27"/>
          <w:szCs w:val="27"/>
        </w:rPr>
        <w:t>HP 320 ( Ép nóng, ép nguội A3, A4, A5 )</w:t>
      </w:r>
    </w:p>
    <w:p w:rsidR="0008235F" w:rsidRPr="007A5390" w:rsidRDefault="0008235F" w:rsidP="0008235F">
      <w:pPr>
        <w:pStyle w:val="Heading1"/>
        <w:shd w:val="clear" w:color="auto" w:fill="FFFFFF"/>
        <w:spacing w:before="0" w:beforeAutospacing="0" w:after="0" w:afterAutospacing="0"/>
      </w:pPr>
    </w:p>
    <w:p w:rsidR="0008235F" w:rsidRPr="0008235F" w:rsidRDefault="0008235F" w:rsidP="0008235F">
      <w:pPr>
        <w:shd w:val="clear" w:color="auto" w:fill="EEEEEE"/>
        <w:spacing w:after="0" w:line="240" w:lineRule="auto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08235F">
        <w:rPr>
          <w:rFonts w:ascii="Times New Roman" w:eastAsia="Times New Roman" w:hAnsi="Times New Roman" w:cs="Times New Roman"/>
          <w:color w:val="333333"/>
          <w:sz w:val="24"/>
          <w:szCs w:val="24"/>
        </w:rPr>
        <w:t>- Ép nóng, ép nguội</w:t>
      </w:r>
    </w:p>
    <w:p w:rsidR="0008235F" w:rsidRPr="0008235F" w:rsidRDefault="0008235F" w:rsidP="0008235F">
      <w:pPr>
        <w:shd w:val="clear" w:color="auto" w:fill="EEEEEE"/>
        <w:spacing w:after="0" w:line="240" w:lineRule="auto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08235F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</w:rPr>
        <w:t>- Ép khổ giấy A3</w:t>
      </w:r>
    </w:p>
    <w:p w:rsidR="0008235F" w:rsidRPr="0008235F" w:rsidRDefault="0008235F" w:rsidP="0008235F">
      <w:pPr>
        <w:shd w:val="clear" w:color="auto" w:fill="EEEEEE"/>
        <w:spacing w:after="0" w:line="240" w:lineRule="auto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08235F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</w:rPr>
        <w:t>- Thời gian nóng nhanh: 3-4 phút</w:t>
      </w:r>
    </w:p>
    <w:p w:rsidR="0008235F" w:rsidRPr="0008235F" w:rsidRDefault="0008235F" w:rsidP="0008235F">
      <w:pPr>
        <w:shd w:val="clear" w:color="auto" w:fill="EEEEEE"/>
        <w:spacing w:after="0" w:line="240" w:lineRule="auto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08235F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</w:rPr>
        <w:t>- Tốc độ ép nhanh: 560mm/Phút</w:t>
      </w:r>
    </w:p>
    <w:p w:rsidR="0008235F" w:rsidRPr="0008235F" w:rsidRDefault="0008235F" w:rsidP="0008235F">
      <w:pPr>
        <w:shd w:val="clear" w:color="auto" w:fill="EEEEEE"/>
        <w:spacing w:after="0" w:line="240" w:lineRule="auto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08235F">
        <w:rPr>
          <w:rFonts w:ascii="Times New Roman" w:eastAsia="Times New Roman" w:hAnsi="Times New Roman" w:cs="Times New Roman"/>
          <w:color w:val="333333"/>
          <w:sz w:val="24"/>
          <w:szCs w:val="24"/>
        </w:rPr>
        <w:t>-</w:t>
      </w:r>
      <w:r w:rsidRPr="007A5390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Pr="0008235F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</w:rPr>
        <w:t>Chức năng chống kẹt giấyChức năng điều chỉnh nhiệt độ</w:t>
      </w:r>
    </w:p>
    <w:p w:rsidR="0008235F" w:rsidRPr="0008235F" w:rsidRDefault="0008235F" w:rsidP="0008235F">
      <w:pPr>
        <w:shd w:val="clear" w:color="auto" w:fill="EEEEEE"/>
        <w:spacing w:after="0" w:line="240" w:lineRule="auto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08235F">
        <w:rPr>
          <w:rFonts w:ascii="Times New Roman" w:eastAsia="Times New Roman" w:hAnsi="Times New Roman" w:cs="Times New Roman"/>
          <w:color w:val="333333"/>
          <w:sz w:val="24"/>
          <w:szCs w:val="24"/>
        </w:rPr>
        <w:t>- Có đồng hồ đo nhiệt độ</w:t>
      </w:r>
    </w:p>
    <w:p w:rsidR="0008235F" w:rsidRPr="0008235F" w:rsidRDefault="0008235F" w:rsidP="0008235F">
      <w:pPr>
        <w:shd w:val="clear" w:color="auto" w:fill="EEEEEE"/>
        <w:spacing w:after="0" w:line="240" w:lineRule="auto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08235F">
        <w:rPr>
          <w:rFonts w:ascii="Times New Roman" w:eastAsia="Times New Roman" w:hAnsi="Times New Roman" w:cs="Times New Roman"/>
          <w:color w:val="333333"/>
          <w:sz w:val="24"/>
          <w:szCs w:val="24"/>
        </w:rPr>
        <w:t>-</w:t>
      </w:r>
      <w:r w:rsidRPr="007A5390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Pr="0008235F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</w:rPr>
        <w:t>4 trục rulô ép</w:t>
      </w:r>
    </w:p>
    <w:p w:rsidR="0008235F" w:rsidRPr="0008235F" w:rsidRDefault="0008235F" w:rsidP="0008235F">
      <w:pPr>
        <w:shd w:val="clear" w:color="auto" w:fill="EEEEEE"/>
        <w:spacing w:after="0" w:line="240" w:lineRule="auto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08235F">
        <w:rPr>
          <w:rFonts w:ascii="Times New Roman" w:eastAsia="Times New Roman" w:hAnsi="Times New Roman" w:cs="Times New Roman"/>
          <w:color w:val="333333"/>
          <w:sz w:val="24"/>
          <w:szCs w:val="24"/>
        </w:rPr>
        <w:t>- Định lượng giấy ép: 75-250 micron</w:t>
      </w:r>
    </w:p>
    <w:p w:rsidR="0008235F" w:rsidRPr="0008235F" w:rsidRDefault="0008235F" w:rsidP="0008235F">
      <w:pPr>
        <w:shd w:val="clear" w:color="auto" w:fill="EEEEEE"/>
        <w:spacing w:after="0" w:line="240" w:lineRule="auto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08235F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</w:rPr>
        <w:t>- Nhiệt độ 100-200</w:t>
      </w:r>
      <w:r w:rsidRPr="0008235F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vertAlign w:val="superscript"/>
        </w:rPr>
        <w:t>o</w:t>
      </w:r>
      <w:r w:rsidRPr="0008235F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</w:rPr>
        <w:t>C, 560W</w:t>
      </w:r>
    </w:p>
    <w:p w:rsidR="0008235F" w:rsidRPr="0008235F" w:rsidRDefault="0008235F" w:rsidP="0008235F">
      <w:pPr>
        <w:shd w:val="clear" w:color="auto" w:fill="EEEEEE"/>
        <w:spacing w:after="0" w:line="240" w:lineRule="auto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08235F">
        <w:rPr>
          <w:rFonts w:ascii="Times New Roman" w:eastAsia="Times New Roman" w:hAnsi="Times New Roman" w:cs="Times New Roman"/>
          <w:color w:val="333333"/>
          <w:sz w:val="24"/>
          <w:szCs w:val="24"/>
        </w:rPr>
        <w:t>- Thân máy bằng kim loại siêu bền</w:t>
      </w:r>
    </w:p>
    <w:p w:rsidR="0008235F" w:rsidRPr="0008235F" w:rsidRDefault="0008235F" w:rsidP="0008235F">
      <w:pPr>
        <w:shd w:val="clear" w:color="auto" w:fill="EEEEEE"/>
        <w:spacing w:after="0" w:line="240" w:lineRule="auto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08235F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- Trọng lượng: 15kg</w:t>
      </w:r>
    </w:p>
    <w:p w:rsidR="0008235F" w:rsidRPr="0008235F" w:rsidRDefault="0008235F" w:rsidP="0008235F">
      <w:pPr>
        <w:shd w:val="clear" w:color="auto" w:fill="EEEEEE"/>
        <w:spacing w:after="0" w:line="240" w:lineRule="auto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08235F">
        <w:rPr>
          <w:rFonts w:ascii="Times New Roman" w:eastAsia="Times New Roman" w:hAnsi="Times New Roman" w:cs="Times New Roman"/>
          <w:b/>
          <w:bCs/>
          <w:i/>
          <w:iCs/>
          <w:color w:val="0070C0"/>
          <w:sz w:val="24"/>
          <w:szCs w:val="24"/>
        </w:rPr>
        <w:t>- Thiết kế bằng võ kim loại siêu bền với 4 con lăn</w:t>
      </w:r>
    </w:p>
    <w:p w:rsidR="0008235F" w:rsidRPr="0008235F" w:rsidRDefault="0008235F" w:rsidP="0008235F">
      <w:pPr>
        <w:shd w:val="clear" w:color="auto" w:fill="EEEEEE"/>
        <w:spacing w:after="0" w:line="240" w:lineRule="auto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007A5390">
        <w:rPr>
          <w:rFonts w:ascii="Times New Roman" w:eastAsia="Times New Roman" w:hAnsi="Times New Roman" w:cs="Times New Roman"/>
          <w:b/>
          <w:bCs/>
          <w:i/>
          <w:iCs/>
          <w:color w:val="0070C0"/>
          <w:sz w:val="24"/>
          <w:szCs w:val="24"/>
        </w:rPr>
        <w:t>- Xuất xứ : Mỹ</w:t>
      </w:r>
    </w:p>
    <w:p w:rsidR="003005DF" w:rsidRPr="007A5390" w:rsidRDefault="003005DF" w:rsidP="00ED5DEA">
      <w:pPr>
        <w:rPr>
          <w:rFonts w:ascii="Times New Roman" w:hAnsi="Times New Roman" w:cs="Times New Roman"/>
        </w:rPr>
      </w:pPr>
    </w:p>
    <w:p w:rsidR="00747D61" w:rsidRPr="007A5390" w:rsidRDefault="00747D61" w:rsidP="00747D61">
      <w:pPr>
        <w:pStyle w:val="NormalWeb"/>
        <w:shd w:val="clear" w:color="auto" w:fill="FFFFFF"/>
        <w:spacing w:before="0" w:beforeAutospacing="0" w:after="120" w:afterAutospacing="0" w:line="180" w:lineRule="atLeast"/>
        <w:rPr>
          <w:color w:val="727272"/>
          <w:sz w:val="22"/>
          <w:szCs w:val="22"/>
        </w:rPr>
      </w:pPr>
      <w:r w:rsidRPr="007A5390">
        <w:rPr>
          <w:noProof/>
          <w:sz w:val="22"/>
          <w:szCs w:val="22"/>
        </w:rPr>
        <w:drawing>
          <wp:anchor distT="0" distB="0" distL="0" distR="0" simplePos="0" relativeHeight="25166028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971550" cy="885825"/>
            <wp:effectExtent l="0" t="0" r="0" b="9525"/>
            <wp:wrapSquare wrapText="bothSides"/>
            <wp:docPr id="2" name="Picture 2" descr="http://www.maychamthi.com/Soft/images/image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maychamthi.com/Soft/images/image00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9" w:history="1">
        <w:r w:rsidRPr="007A5390">
          <w:rPr>
            <w:rStyle w:val="Hyperlink"/>
            <w:b/>
            <w:bCs/>
            <w:color w:val="D15D00"/>
            <w:sz w:val="22"/>
            <w:szCs w:val="22"/>
          </w:rPr>
          <w:t>TestPro75</w:t>
        </w:r>
      </w:hyperlink>
    </w:p>
    <w:p w:rsidR="00747D61" w:rsidRPr="007A5390" w:rsidRDefault="00747D61" w:rsidP="00747D61">
      <w:pPr>
        <w:pStyle w:val="NormalWeb"/>
        <w:shd w:val="clear" w:color="auto" w:fill="FFFFFF"/>
        <w:spacing w:before="0" w:beforeAutospacing="0" w:after="120" w:afterAutospacing="0" w:line="180" w:lineRule="atLeast"/>
        <w:jc w:val="both"/>
        <w:rPr>
          <w:color w:val="727272"/>
          <w:sz w:val="22"/>
          <w:szCs w:val="22"/>
        </w:rPr>
      </w:pPr>
      <w:r w:rsidRPr="007A5390">
        <w:rPr>
          <w:color w:val="000000"/>
          <w:sz w:val="22"/>
          <w:szCs w:val="22"/>
        </w:rPr>
        <w:t>-Nhà sản xuất:</w:t>
      </w:r>
      <w:r w:rsidRPr="007A5390">
        <w:rPr>
          <w:rStyle w:val="apple-converted-space"/>
          <w:color w:val="000000"/>
          <w:sz w:val="22"/>
          <w:szCs w:val="22"/>
        </w:rPr>
        <w:t> </w:t>
      </w:r>
      <w:r w:rsidRPr="007A5390">
        <w:rPr>
          <w:b/>
          <w:bCs/>
          <w:color w:val="000000"/>
          <w:sz w:val="22"/>
          <w:szCs w:val="22"/>
        </w:rPr>
        <w:t>Canon</w:t>
      </w:r>
      <w:r w:rsidRPr="007A5390">
        <w:rPr>
          <w:rStyle w:val="apple-converted-space"/>
          <w:color w:val="000000"/>
          <w:sz w:val="22"/>
          <w:szCs w:val="22"/>
        </w:rPr>
        <w:t> </w:t>
      </w:r>
      <w:r w:rsidRPr="007A5390">
        <w:rPr>
          <w:color w:val="000000"/>
          <w:sz w:val="22"/>
          <w:szCs w:val="22"/>
        </w:rPr>
        <w:t>-Nạp và Chấm tự động.</w:t>
      </w:r>
    </w:p>
    <w:p w:rsidR="00747D61" w:rsidRPr="007A5390" w:rsidRDefault="00747D61" w:rsidP="00747D61">
      <w:pPr>
        <w:shd w:val="clear" w:color="auto" w:fill="FFFFFF"/>
        <w:spacing w:after="120" w:line="180" w:lineRule="atLeast"/>
        <w:rPr>
          <w:rFonts w:ascii="Times New Roman" w:hAnsi="Times New Roman" w:cs="Times New Roman"/>
          <w:color w:val="727272"/>
        </w:rPr>
      </w:pPr>
      <w:r w:rsidRPr="007A5390">
        <w:rPr>
          <w:rFonts w:ascii="Times New Roman" w:hAnsi="Times New Roman" w:cs="Times New Roman"/>
          <w:color w:val="000000"/>
        </w:rPr>
        <w:t>-Khay nạp giấy chứa 500 bài thi -Tốc độ 75 bài thi / 1 phút</w:t>
      </w:r>
    </w:p>
    <w:p w:rsidR="00747D61" w:rsidRPr="007A5390" w:rsidRDefault="00747D61" w:rsidP="00747D61">
      <w:pPr>
        <w:shd w:val="clear" w:color="auto" w:fill="FFFFFF"/>
        <w:spacing w:after="120" w:line="180" w:lineRule="atLeast"/>
        <w:rPr>
          <w:rFonts w:ascii="Times New Roman" w:hAnsi="Times New Roman" w:cs="Times New Roman"/>
          <w:color w:val="727272"/>
        </w:rPr>
      </w:pPr>
      <w:r w:rsidRPr="007A5390">
        <w:rPr>
          <w:rFonts w:ascii="Times New Roman" w:hAnsi="Times New Roman" w:cs="Times New Roman"/>
          <w:color w:val="000000"/>
        </w:rPr>
        <w:t>- Cổng giao tiếp SCSI -III/USB 2.0</w:t>
      </w:r>
    </w:p>
    <w:p w:rsidR="00747D61" w:rsidRPr="007A5390" w:rsidRDefault="00747D61" w:rsidP="00747D61">
      <w:pPr>
        <w:shd w:val="clear" w:color="auto" w:fill="FFFFFF"/>
        <w:spacing w:after="120" w:line="180" w:lineRule="atLeast"/>
        <w:rPr>
          <w:rFonts w:ascii="Times New Roman" w:hAnsi="Times New Roman" w:cs="Times New Roman"/>
          <w:color w:val="727272"/>
        </w:rPr>
      </w:pPr>
      <w:r w:rsidRPr="007A5390">
        <w:rPr>
          <w:rFonts w:ascii="Times New Roman" w:hAnsi="Times New Roman" w:cs="Times New Roman"/>
          <w:b/>
          <w:bCs/>
          <w:color w:val="000000"/>
        </w:rPr>
        <w:t>Các phần mềm đi kèm</w:t>
      </w:r>
    </w:p>
    <w:p w:rsidR="00747D61" w:rsidRPr="007A5390" w:rsidRDefault="00747D61" w:rsidP="00747D61">
      <w:pPr>
        <w:shd w:val="clear" w:color="auto" w:fill="FFFFFF"/>
        <w:spacing w:after="120" w:line="180" w:lineRule="atLeast"/>
        <w:rPr>
          <w:rFonts w:ascii="Times New Roman" w:hAnsi="Times New Roman" w:cs="Times New Roman"/>
          <w:color w:val="727272"/>
        </w:rPr>
      </w:pPr>
      <w:r w:rsidRPr="007A5390">
        <w:rPr>
          <w:rFonts w:ascii="Times New Roman" w:hAnsi="Times New Roman" w:cs="Times New Roman"/>
          <w:color w:val="000000"/>
        </w:rPr>
        <w:t>-Phần mềm trộn và đảo đề thi-Phần mềm chấm thi -Phần mềm tạo các báo cáo</w:t>
      </w:r>
    </w:p>
    <w:p w:rsidR="00F608CA" w:rsidRDefault="00F608CA" w:rsidP="00F608CA">
      <w:pPr>
        <w:rPr>
          <w:rFonts w:ascii="Times New Roman" w:hAnsi="Times New Roman" w:cs="Times New Roman"/>
          <w:b/>
          <w:i/>
        </w:rPr>
      </w:pPr>
      <w:r w:rsidRPr="00F608CA">
        <w:rPr>
          <w:rFonts w:ascii="Times New Roman" w:hAnsi="Times New Roman" w:cs="Times New Roman"/>
          <w:b/>
          <w:i/>
        </w:rPr>
        <w:t xml:space="preserve">   </w:t>
      </w:r>
    </w:p>
    <w:p w:rsidR="00F608CA" w:rsidRDefault="00F608CA" w:rsidP="00F608CA">
      <w:pPr>
        <w:rPr>
          <w:rFonts w:ascii="Times New Roman" w:hAnsi="Times New Roman" w:cs="Times New Roman"/>
          <w:b/>
          <w:i/>
        </w:rPr>
      </w:pPr>
    </w:p>
    <w:p w:rsidR="007A5390" w:rsidRPr="00F608CA" w:rsidRDefault="00F608CA" w:rsidP="00F608CA">
      <w:pPr>
        <w:rPr>
          <w:rFonts w:ascii="Lucida Sans Unicode" w:hAnsi="Lucida Sans Unicode" w:cs="Lucida Sans Unicode"/>
          <w:b/>
          <w:i/>
          <w:color w:val="333333"/>
          <w:sz w:val="28"/>
          <w:szCs w:val="18"/>
        </w:rPr>
      </w:pPr>
      <w:r w:rsidRPr="00F608CA">
        <w:rPr>
          <w:b/>
          <w:i/>
          <w:noProof/>
          <w:sz w:val="36"/>
        </w:rPr>
        <w:drawing>
          <wp:anchor distT="0" distB="0" distL="114300" distR="114300" simplePos="0" relativeHeight="251661312" behindDoc="0" locked="0" layoutInCell="1" allowOverlap="1" wp14:anchorId="55319096" wp14:editId="69849CE9">
            <wp:simplePos x="0" y="0"/>
            <wp:positionH relativeFrom="column">
              <wp:posOffset>4717334</wp:posOffset>
            </wp:positionH>
            <wp:positionV relativeFrom="paragraph">
              <wp:posOffset>131026</wp:posOffset>
            </wp:positionV>
            <wp:extent cx="1694261" cy="1498060"/>
            <wp:effectExtent l="0" t="0" r="0" b="6985"/>
            <wp:wrapThrough wrapText="bothSides">
              <wp:wrapPolygon edited="0">
                <wp:start x="2915" y="0"/>
                <wp:lineTo x="1700" y="3296"/>
                <wp:lineTo x="1700" y="21426"/>
                <wp:lineTo x="19916" y="21426"/>
                <wp:lineTo x="20159" y="18130"/>
                <wp:lineTo x="19916" y="3022"/>
                <wp:lineTo x="18702" y="0"/>
                <wp:lineTo x="2915" y="0"/>
              </wp:wrapPolygon>
            </wp:wrapThrough>
            <wp:docPr id="13" name="Picture 13" descr="imageCLASS MF4820d - Canon Vietnam - Person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llery_main_item" descr="imageCLASS MF4820d - Canon Vietnam - Personal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261" cy="1498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608CA">
        <w:rPr>
          <w:rFonts w:ascii="Times New Roman" w:hAnsi="Times New Roman" w:cs="Times New Roman"/>
          <w:b/>
          <w:i/>
          <w:sz w:val="36"/>
        </w:rPr>
        <w:t xml:space="preserve">Máy in  </w:t>
      </w:r>
      <w:bookmarkStart w:id="0" w:name="_GoBack"/>
      <w:bookmarkEnd w:id="0"/>
      <w:r w:rsidR="007A5390" w:rsidRPr="00F608CA">
        <w:rPr>
          <w:rFonts w:ascii="Times New Roman" w:hAnsi="Times New Roman" w:cs="Times New Roman"/>
          <w:b/>
          <w:i/>
          <w:color w:val="333333"/>
          <w:sz w:val="44"/>
          <w:szCs w:val="30"/>
        </w:rPr>
        <w:t>imageCLASS MF4820d</w:t>
      </w:r>
    </w:p>
    <w:p w:rsidR="007A5390" w:rsidRDefault="007A5390" w:rsidP="007A5390">
      <w:pPr>
        <w:pStyle w:val="Heading2"/>
        <w:shd w:val="clear" w:color="auto" w:fill="FBFBFB"/>
        <w:spacing w:before="60" w:beforeAutospacing="0" w:after="0" w:afterAutospacing="0" w:line="288" w:lineRule="atLeast"/>
        <w:rPr>
          <w:rFonts w:ascii="Lucida Sans Unicode" w:hAnsi="Lucida Sans Unicode" w:cs="Lucida Sans Unicode"/>
          <w:color w:val="D8001B"/>
          <w:sz w:val="25"/>
          <w:szCs w:val="25"/>
        </w:rPr>
      </w:pPr>
      <w:r>
        <w:rPr>
          <w:rFonts w:ascii="Lucida Sans Unicode" w:hAnsi="Lucida Sans Unicode" w:cs="Lucida Sans Unicode"/>
          <w:color w:val="D8001B"/>
          <w:sz w:val="25"/>
          <w:szCs w:val="25"/>
        </w:rPr>
        <w:t>Máy in đa ch</w:t>
      </w:r>
      <w:r>
        <w:rPr>
          <w:rFonts w:ascii="Calibri" w:hAnsi="Calibri" w:cs="Calibri"/>
          <w:color w:val="D8001B"/>
          <w:sz w:val="25"/>
          <w:szCs w:val="25"/>
        </w:rPr>
        <w:t>ứ</w:t>
      </w:r>
      <w:r>
        <w:rPr>
          <w:rFonts w:ascii="Lucida Sans Unicode" w:hAnsi="Lucida Sans Unicode" w:cs="Lucida Sans Unicode"/>
          <w:color w:val="D8001B"/>
          <w:sz w:val="25"/>
          <w:szCs w:val="25"/>
        </w:rPr>
        <w:t>c năng có kh</w:t>
      </w:r>
      <w:r>
        <w:rPr>
          <w:rFonts w:ascii="Calibri" w:hAnsi="Calibri" w:cs="Calibri"/>
          <w:color w:val="D8001B"/>
          <w:sz w:val="25"/>
          <w:szCs w:val="25"/>
        </w:rPr>
        <w:t>ả</w:t>
      </w:r>
      <w:r>
        <w:rPr>
          <w:rFonts w:ascii="Lucida Sans Unicode" w:hAnsi="Lucida Sans Unicode" w:cs="Lucida Sans Unicode"/>
          <w:color w:val="D8001B"/>
          <w:sz w:val="25"/>
          <w:szCs w:val="25"/>
        </w:rPr>
        <w:t xml:space="preserve"> năng in hai m</w:t>
      </w:r>
      <w:r>
        <w:rPr>
          <w:rFonts w:ascii="Calibri" w:hAnsi="Calibri" w:cs="Calibri"/>
          <w:color w:val="D8001B"/>
          <w:sz w:val="25"/>
          <w:szCs w:val="25"/>
        </w:rPr>
        <w:t>ặ</w:t>
      </w:r>
      <w:r>
        <w:rPr>
          <w:rFonts w:ascii="Lucida Sans Unicode" w:hAnsi="Lucida Sans Unicode" w:cs="Lucida Sans Unicode"/>
          <w:color w:val="D8001B"/>
          <w:sz w:val="25"/>
          <w:szCs w:val="25"/>
        </w:rPr>
        <w:t>t</w:t>
      </w:r>
    </w:p>
    <w:p w:rsidR="007A5390" w:rsidRDefault="007A5390" w:rsidP="007A5390">
      <w:pPr>
        <w:shd w:val="clear" w:color="auto" w:fill="FBFBFB"/>
        <w:spacing w:line="240" w:lineRule="atLeast"/>
        <w:rPr>
          <w:rFonts w:ascii="Lucida Sans Unicode" w:hAnsi="Lucida Sans Unicode" w:cs="Lucida Sans Unicode"/>
          <w:color w:val="333333"/>
          <w:sz w:val="18"/>
          <w:szCs w:val="18"/>
        </w:rPr>
      </w:pPr>
      <w:r>
        <w:rPr>
          <w:rFonts w:ascii="Lucida Sans Unicode" w:hAnsi="Lucida Sans Unicode" w:cs="Lucida Sans Unicode"/>
          <w:color w:val="333333"/>
          <w:sz w:val="18"/>
          <w:szCs w:val="18"/>
        </w:rPr>
        <w:pict>
          <v:rect id="_x0000_i1025" style="width:0;height:.75pt" o:hralign="center" o:hrstd="t" o:hr="t" fillcolor="#a0a0a0" stroked="f"/>
        </w:pict>
      </w:r>
    </w:p>
    <w:p w:rsidR="007A5390" w:rsidRDefault="007A5390" w:rsidP="007A5390">
      <w:pPr>
        <w:shd w:val="clear" w:color="auto" w:fill="FBFBFB"/>
        <w:spacing w:line="240" w:lineRule="atLeast"/>
        <w:rPr>
          <w:rFonts w:ascii="Lucida Sans Unicode" w:hAnsi="Lucida Sans Unicode" w:cs="Lucida Sans Unicode"/>
          <w:color w:val="333333"/>
          <w:sz w:val="18"/>
          <w:szCs w:val="18"/>
        </w:rPr>
      </w:pPr>
      <w:r>
        <w:rPr>
          <w:rFonts w:ascii="Lucida Sans Unicode" w:hAnsi="Lucida Sans Unicode" w:cs="Lucida Sans Unicode"/>
          <w:color w:val="333333"/>
          <w:sz w:val="18"/>
          <w:szCs w:val="18"/>
        </w:rPr>
        <w:t>Tích h</w:t>
      </w:r>
      <w:r>
        <w:rPr>
          <w:rFonts w:ascii="Calibri" w:hAnsi="Calibri" w:cs="Calibri"/>
          <w:color w:val="333333"/>
          <w:sz w:val="18"/>
          <w:szCs w:val="18"/>
        </w:rPr>
        <w:t>ợ</w:t>
      </w:r>
      <w:r>
        <w:rPr>
          <w:rFonts w:ascii="Lucida Sans Unicode" w:hAnsi="Lucida Sans Unicode" w:cs="Lucida Sans Unicode"/>
          <w:color w:val="333333"/>
          <w:sz w:val="18"/>
          <w:szCs w:val="18"/>
        </w:rPr>
        <w:t>p tính năng in đ</w:t>
      </w:r>
      <w:r>
        <w:rPr>
          <w:rFonts w:ascii="Calibri" w:hAnsi="Calibri" w:cs="Calibri"/>
          <w:color w:val="333333"/>
          <w:sz w:val="18"/>
          <w:szCs w:val="18"/>
        </w:rPr>
        <w:t>ả</w:t>
      </w:r>
      <w:r>
        <w:rPr>
          <w:rFonts w:ascii="Lucida Sans Unicode" w:hAnsi="Lucida Sans Unicode" w:cs="Lucida Sans Unicode"/>
          <w:color w:val="333333"/>
          <w:sz w:val="18"/>
          <w:szCs w:val="18"/>
        </w:rPr>
        <w:t>o m</w:t>
      </w:r>
      <w:r>
        <w:rPr>
          <w:rFonts w:ascii="Calibri" w:hAnsi="Calibri" w:cs="Calibri"/>
          <w:color w:val="333333"/>
          <w:sz w:val="18"/>
          <w:szCs w:val="18"/>
        </w:rPr>
        <w:t>ặ</w:t>
      </w:r>
      <w:r>
        <w:rPr>
          <w:rFonts w:ascii="Lucida Sans Unicode" w:hAnsi="Lucida Sans Unicode" w:cs="Lucida Sans Unicode"/>
          <w:color w:val="333333"/>
          <w:sz w:val="18"/>
          <w:szCs w:val="18"/>
        </w:rPr>
        <w:t>t t</w:t>
      </w:r>
      <w:r>
        <w:rPr>
          <w:rFonts w:ascii="Calibri" w:hAnsi="Calibri" w:cs="Calibri"/>
          <w:color w:val="333333"/>
          <w:sz w:val="18"/>
          <w:szCs w:val="18"/>
        </w:rPr>
        <w:t>ự</w:t>
      </w:r>
      <w:r>
        <w:rPr>
          <w:rFonts w:ascii="Lucida Sans Unicode" w:hAnsi="Lucida Sans Unicode" w:cs="Lucida Sans Unicode"/>
          <w:color w:val="333333"/>
          <w:sz w:val="18"/>
          <w:szCs w:val="18"/>
        </w:rPr>
        <w:t xml:space="preserve"> đ</w:t>
      </w:r>
      <w:r>
        <w:rPr>
          <w:rFonts w:ascii="Calibri" w:hAnsi="Calibri" w:cs="Calibri"/>
          <w:color w:val="333333"/>
          <w:sz w:val="18"/>
          <w:szCs w:val="18"/>
        </w:rPr>
        <w:t>ộ</w:t>
      </w:r>
      <w:r>
        <w:rPr>
          <w:rFonts w:ascii="Lucida Sans Unicode" w:hAnsi="Lucida Sans Unicode" w:cs="Lucida Sans Unicode"/>
          <w:color w:val="333333"/>
          <w:sz w:val="18"/>
          <w:szCs w:val="18"/>
        </w:rPr>
        <w:t>ng, chi</w:t>
      </w:r>
      <w:r>
        <w:rPr>
          <w:rFonts w:ascii="Calibri" w:hAnsi="Calibri" w:cs="Calibri"/>
          <w:color w:val="333333"/>
          <w:sz w:val="18"/>
          <w:szCs w:val="18"/>
        </w:rPr>
        <w:t>ế</w:t>
      </w:r>
      <w:r>
        <w:rPr>
          <w:rFonts w:ascii="Lucida Sans Unicode" w:hAnsi="Lucida Sans Unicode" w:cs="Lucida Sans Unicode"/>
          <w:color w:val="333333"/>
          <w:sz w:val="18"/>
          <w:szCs w:val="18"/>
        </w:rPr>
        <w:t>c máy in imageCLASS MF4820d m</w:t>
      </w:r>
      <w:r>
        <w:rPr>
          <w:rFonts w:ascii="Calibri" w:hAnsi="Calibri" w:cs="Calibri"/>
          <w:color w:val="333333"/>
          <w:sz w:val="18"/>
          <w:szCs w:val="18"/>
        </w:rPr>
        <w:t>ớ</w:t>
      </w:r>
      <w:r>
        <w:rPr>
          <w:rFonts w:ascii="Lucida Sans Unicode" w:hAnsi="Lucida Sans Unicode" w:cs="Lucida Sans Unicode"/>
          <w:color w:val="333333"/>
          <w:sz w:val="18"/>
          <w:szCs w:val="18"/>
        </w:rPr>
        <w:t>i đươc thi</w:t>
      </w:r>
      <w:r>
        <w:rPr>
          <w:rFonts w:ascii="Calibri" w:hAnsi="Calibri" w:cs="Calibri"/>
          <w:color w:val="333333"/>
          <w:sz w:val="18"/>
          <w:szCs w:val="18"/>
        </w:rPr>
        <w:t>ế</w:t>
      </w:r>
      <w:r>
        <w:rPr>
          <w:rFonts w:ascii="Lucida Sans Unicode" w:hAnsi="Lucida Sans Unicode" w:cs="Lucida Sans Unicode"/>
          <w:color w:val="333333"/>
          <w:sz w:val="18"/>
          <w:szCs w:val="18"/>
        </w:rPr>
        <w:t>t k</w:t>
      </w:r>
      <w:r>
        <w:rPr>
          <w:rFonts w:ascii="Calibri" w:hAnsi="Calibri" w:cs="Calibri"/>
          <w:color w:val="333333"/>
          <w:sz w:val="18"/>
          <w:szCs w:val="18"/>
        </w:rPr>
        <w:t>ế</w:t>
      </w:r>
      <w:r>
        <w:rPr>
          <w:rFonts w:ascii="Lucida Sans Unicode" w:hAnsi="Lucida Sans Unicode" w:cs="Lucida Sans Unicode"/>
          <w:color w:val="333333"/>
          <w:sz w:val="18"/>
          <w:szCs w:val="18"/>
        </w:rPr>
        <w:t xml:space="preserve"> nh</w:t>
      </w:r>
      <w:r>
        <w:rPr>
          <w:rFonts w:ascii="Calibri" w:hAnsi="Calibri" w:cs="Calibri"/>
          <w:color w:val="333333"/>
          <w:sz w:val="18"/>
          <w:szCs w:val="18"/>
        </w:rPr>
        <w:t>ằ</w:t>
      </w:r>
      <w:r>
        <w:rPr>
          <w:rFonts w:ascii="Lucida Sans Unicode" w:hAnsi="Lucida Sans Unicode" w:cs="Lucida Sans Unicode"/>
          <w:color w:val="333333"/>
          <w:sz w:val="18"/>
          <w:szCs w:val="18"/>
        </w:rPr>
        <w:t>m mang l</w:t>
      </w:r>
      <w:r>
        <w:rPr>
          <w:rFonts w:ascii="Calibri" w:hAnsi="Calibri" w:cs="Calibri"/>
          <w:color w:val="333333"/>
          <w:sz w:val="18"/>
          <w:szCs w:val="18"/>
        </w:rPr>
        <w:t>ạ</w:t>
      </w:r>
      <w:r>
        <w:rPr>
          <w:rFonts w:ascii="Lucida Sans Unicode" w:hAnsi="Lucida Sans Unicode" w:cs="Lucida Sans Unicode"/>
          <w:color w:val="333333"/>
          <w:sz w:val="18"/>
          <w:szCs w:val="18"/>
        </w:rPr>
        <w:t>i năng su</w:t>
      </w:r>
      <w:r>
        <w:rPr>
          <w:rFonts w:ascii="Calibri" w:hAnsi="Calibri" w:cs="Calibri"/>
          <w:color w:val="333333"/>
          <w:sz w:val="18"/>
          <w:szCs w:val="18"/>
        </w:rPr>
        <w:t>ấ</w:t>
      </w:r>
      <w:r>
        <w:rPr>
          <w:rFonts w:ascii="Lucida Sans Unicode" w:hAnsi="Lucida Sans Unicode" w:cs="Lucida Sans Unicode"/>
          <w:color w:val="333333"/>
          <w:sz w:val="18"/>
          <w:szCs w:val="18"/>
        </w:rPr>
        <w:t>t cao, ti</w:t>
      </w:r>
      <w:r>
        <w:rPr>
          <w:rFonts w:ascii="Calibri" w:hAnsi="Calibri" w:cs="Calibri"/>
          <w:color w:val="333333"/>
          <w:sz w:val="18"/>
          <w:szCs w:val="18"/>
        </w:rPr>
        <w:t>ế</w:t>
      </w:r>
      <w:r>
        <w:rPr>
          <w:rFonts w:ascii="Lucida Sans Unicode" w:hAnsi="Lucida Sans Unicode" w:cs="Lucida Sans Unicode"/>
          <w:color w:val="333333"/>
          <w:sz w:val="18"/>
          <w:szCs w:val="18"/>
        </w:rPr>
        <w:t>t ki</w:t>
      </w:r>
      <w:r>
        <w:rPr>
          <w:rFonts w:ascii="Calibri" w:hAnsi="Calibri" w:cs="Calibri"/>
          <w:color w:val="333333"/>
          <w:sz w:val="18"/>
          <w:szCs w:val="18"/>
        </w:rPr>
        <w:t>ệ</w:t>
      </w:r>
      <w:r>
        <w:rPr>
          <w:rFonts w:ascii="Lucida Sans Unicode" w:hAnsi="Lucida Sans Unicode" w:cs="Lucida Sans Unicode"/>
          <w:color w:val="333333"/>
          <w:sz w:val="18"/>
          <w:szCs w:val="18"/>
        </w:rPr>
        <w:t xml:space="preserve">m chi phí mà không </w:t>
      </w:r>
      <w:r>
        <w:rPr>
          <w:rFonts w:ascii="Calibri" w:hAnsi="Calibri" w:cs="Calibri"/>
          <w:color w:val="333333"/>
          <w:sz w:val="18"/>
          <w:szCs w:val="18"/>
        </w:rPr>
        <w:t>ả</w:t>
      </w:r>
      <w:r>
        <w:rPr>
          <w:rFonts w:ascii="Lucida Sans Unicode" w:hAnsi="Lucida Sans Unicode" w:cs="Lucida Sans Unicode"/>
          <w:color w:val="333333"/>
          <w:sz w:val="18"/>
          <w:szCs w:val="18"/>
        </w:rPr>
        <w:t>nh hư</w:t>
      </w:r>
      <w:r>
        <w:rPr>
          <w:rFonts w:ascii="Calibri" w:hAnsi="Calibri" w:cs="Calibri"/>
          <w:color w:val="333333"/>
          <w:sz w:val="18"/>
          <w:szCs w:val="18"/>
        </w:rPr>
        <w:t>ở</w:t>
      </w:r>
      <w:r>
        <w:rPr>
          <w:rFonts w:ascii="Lucida Sans Unicode" w:hAnsi="Lucida Sans Unicode" w:cs="Lucida Sans Unicode"/>
          <w:color w:val="333333"/>
          <w:sz w:val="18"/>
          <w:szCs w:val="18"/>
        </w:rPr>
        <w:t>ng t</w:t>
      </w:r>
      <w:r>
        <w:rPr>
          <w:rFonts w:ascii="Calibri" w:hAnsi="Calibri" w:cs="Calibri"/>
          <w:color w:val="333333"/>
          <w:sz w:val="18"/>
          <w:szCs w:val="18"/>
        </w:rPr>
        <w:t>ớ</w:t>
      </w:r>
      <w:r>
        <w:rPr>
          <w:rFonts w:ascii="Lucida Sans Unicode" w:hAnsi="Lucida Sans Unicode" w:cs="Lucida Sans Unicode"/>
          <w:color w:val="333333"/>
          <w:sz w:val="18"/>
          <w:szCs w:val="18"/>
        </w:rPr>
        <w:t>i hình th</w:t>
      </w:r>
      <w:r>
        <w:rPr>
          <w:rFonts w:ascii="Calibri" w:hAnsi="Calibri" w:cs="Calibri"/>
          <w:color w:val="333333"/>
          <w:sz w:val="18"/>
          <w:szCs w:val="18"/>
        </w:rPr>
        <w:t>ứ</w:t>
      </w:r>
      <w:r>
        <w:rPr>
          <w:rFonts w:ascii="Lucida Sans Unicode" w:hAnsi="Lucida Sans Unicode" w:cs="Lucida Sans Unicode"/>
          <w:color w:val="333333"/>
          <w:sz w:val="18"/>
          <w:szCs w:val="18"/>
        </w:rPr>
        <w:t>c.</w:t>
      </w:r>
    </w:p>
    <w:p w:rsidR="007A5390" w:rsidRDefault="007A5390" w:rsidP="007A5390">
      <w:pPr>
        <w:numPr>
          <w:ilvl w:val="0"/>
          <w:numId w:val="4"/>
        </w:numPr>
        <w:spacing w:after="0" w:line="270" w:lineRule="atLeast"/>
        <w:ind w:left="0"/>
        <w:rPr>
          <w:rFonts w:ascii="Lucida Sans Unicode" w:hAnsi="Lucida Sans Unicode" w:cs="Lucida Sans Unicode"/>
          <w:color w:val="333333"/>
          <w:sz w:val="18"/>
          <w:szCs w:val="18"/>
        </w:rPr>
      </w:pPr>
      <w:r>
        <w:rPr>
          <w:rFonts w:ascii="Lucida Sans Unicode" w:hAnsi="Lucida Sans Unicode" w:cs="Lucida Sans Unicode"/>
          <w:color w:val="333333"/>
          <w:sz w:val="18"/>
          <w:szCs w:val="18"/>
        </w:rPr>
        <w:t>In, quét, sao ch</w:t>
      </w:r>
      <w:r>
        <w:rPr>
          <w:rFonts w:ascii="Calibri" w:hAnsi="Calibri" w:cs="Calibri"/>
          <w:color w:val="333333"/>
          <w:sz w:val="18"/>
          <w:szCs w:val="18"/>
        </w:rPr>
        <w:t>ụ</w:t>
      </w:r>
      <w:r>
        <w:rPr>
          <w:rFonts w:ascii="Lucida Sans Unicode" w:hAnsi="Lucida Sans Unicode" w:cs="Lucida Sans Unicode"/>
          <w:color w:val="333333"/>
          <w:sz w:val="18"/>
          <w:szCs w:val="18"/>
        </w:rPr>
        <w:t>p, in đ</w:t>
      </w:r>
      <w:r>
        <w:rPr>
          <w:rFonts w:ascii="Calibri" w:hAnsi="Calibri" w:cs="Calibri"/>
          <w:color w:val="333333"/>
          <w:sz w:val="18"/>
          <w:szCs w:val="18"/>
        </w:rPr>
        <w:t>ả</w:t>
      </w:r>
      <w:r>
        <w:rPr>
          <w:rFonts w:ascii="Lucida Sans Unicode" w:hAnsi="Lucida Sans Unicode" w:cs="Lucida Sans Unicode"/>
          <w:color w:val="333333"/>
          <w:sz w:val="18"/>
          <w:szCs w:val="18"/>
        </w:rPr>
        <w:t>o m</w:t>
      </w:r>
      <w:r>
        <w:rPr>
          <w:rFonts w:ascii="Calibri" w:hAnsi="Calibri" w:cs="Calibri"/>
          <w:color w:val="333333"/>
          <w:sz w:val="18"/>
          <w:szCs w:val="18"/>
        </w:rPr>
        <w:t>ặ</w:t>
      </w:r>
      <w:r>
        <w:rPr>
          <w:rFonts w:ascii="Lucida Sans Unicode" w:hAnsi="Lucida Sans Unicode" w:cs="Lucida Sans Unicode"/>
          <w:color w:val="333333"/>
          <w:sz w:val="18"/>
          <w:szCs w:val="18"/>
        </w:rPr>
        <w:t>t t</w:t>
      </w:r>
      <w:r>
        <w:rPr>
          <w:rFonts w:ascii="Calibri" w:hAnsi="Calibri" w:cs="Calibri"/>
          <w:color w:val="333333"/>
          <w:sz w:val="18"/>
          <w:szCs w:val="18"/>
        </w:rPr>
        <w:t>ự</w:t>
      </w:r>
      <w:r>
        <w:rPr>
          <w:rFonts w:ascii="Lucida Sans Unicode" w:hAnsi="Lucida Sans Unicode" w:cs="Lucida Sans Unicode"/>
          <w:color w:val="333333"/>
          <w:sz w:val="18"/>
          <w:szCs w:val="18"/>
        </w:rPr>
        <w:t xml:space="preserve"> đ</w:t>
      </w:r>
      <w:r>
        <w:rPr>
          <w:rFonts w:ascii="Calibri" w:hAnsi="Calibri" w:cs="Calibri"/>
          <w:color w:val="333333"/>
          <w:sz w:val="18"/>
          <w:szCs w:val="18"/>
        </w:rPr>
        <w:t>ộ</w:t>
      </w:r>
      <w:r>
        <w:rPr>
          <w:rFonts w:ascii="Lucida Sans Unicode" w:hAnsi="Lucida Sans Unicode" w:cs="Lucida Sans Unicode"/>
          <w:color w:val="333333"/>
          <w:sz w:val="18"/>
          <w:szCs w:val="18"/>
        </w:rPr>
        <w:t>ng</w:t>
      </w:r>
    </w:p>
    <w:p w:rsidR="007A5390" w:rsidRDefault="007A5390" w:rsidP="007A5390">
      <w:pPr>
        <w:numPr>
          <w:ilvl w:val="0"/>
          <w:numId w:val="4"/>
        </w:numPr>
        <w:spacing w:after="0" w:line="270" w:lineRule="atLeast"/>
        <w:ind w:left="0"/>
        <w:rPr>
          <w:rFonts w:ascii="Lucida Sans Unicode" w:hAnsi="Lucida Sans Unicode" w:cs="Lucida Sans Unicode"/>
          <w:color w:val="333333"/>
          <w:sz w:val="18"/>
          <w:szCs w:val="18"/>
        </w:rPr>
      </w:pPr>
      <w:r>
        <w:rPr>
          <w:rFonts w:ascii="Lucida Sans Unicode" w:hAnsi="Lucida Sans Unicode" w:cs="Lucida Sans Unicode"/>
          <w:color w:val="333333"/>
          <w:sz w:val="18"/>
          <w:szCs w:val="18"/>
        </w:rPr>
        <w:t>T</w:t>
      </w:r>
      <w:r>
        <w:rPr>
          <w:rFonts w:ascii="Calibri" w:hAnsi="Calibri" w:cs="Calibri"/>
          <w:color w:val="333333"/>
          <w:sz w:val="18"/>
          <w:szCs w:val="18"/>
        </w:rPr>
        <w:t>ố</w:t>
      </w:r>
      <w:r>
        <w:rPr>
          <w:rFonts w:ascii="Lucida Sans Unicode" w:hAnsi="Lucida Sans Unicode" w:cs="Lucida Sans Unicode"/>
          <w:color w:val="333333"/>
          <w:sz w:val="18"/>
          <w:szCs w:val="18"/>
        </w:rPr>
        <w:t>c đ</w:t>
      </w:r>
      <w:r>
        <w:rPr>
          <w:rFonts w:ascii="Calibri" w:hAnsi="Calibri" w:cs="Calibri"/>
          <w:color w:val="333333"/>
          <w:sz w:val="18"/>
          <w:szCs w:val="18"/>
        </w:rPr>
        <w:t>ộ</w:t>
      </w:r>
      <w:r>
        <w:rPr>
          <w:rFonts w:ascii="Lucida Sans Unicode" w:hAnsi="Lucida Sans Unicode" w:cs="Lucida Sans Unicode"/>
          <w:color w:val="333333"/>
          <w:sz w:val="18"/>
          <w:szCs w:val="18"/>
        </w:rPr>
        <w:t xml:space="preserve"> in (A4): 25 trang/phút</w:t>
      </w:r>
    </w:p>
    <w:p w:rsidR="007A5390" w:rsidRDefault="007A5390" w:rsidP="007A5390">
      <w:pPr>
        <w:numPr>
          <w:ilvl w:val="0"/>
          <w:numId w:val="4"/>
        </w:numPr>
        <w:spacing w:after="0" w:line="270" w:lineRule="atLeast"/>
        <w:ind w:left="0"/>
        <w:rPr>
          <w:rFonts w:ascii="Lucida Sans Unicode" w:hAnsi="Lucida Sans Unicode" w:cs="Lucida Sans Unicode"/>
          <w:color w:val="333333"/>
          <w:sz w:val="18"/>
          <w:szCs w:val="18"/>
        </w:rPr>
      </w:pPr>
      <w:r>
        <w:rPr>
          <w:rFonts w:ascii="Lucida Sans Unicode" w:hAnsi="Lucida Sans Unicode" w:cs="Lucida Sans Unicode"/>
          <w:color w:val="333333"/>
          <w:sz w:val="18"/>
          <w:szCs w:val="18"/>
        </w:rPr>
        <w:t>FPOT (A4): 6,0 giây</w:t>
      </w:r>
    </w:p>
    <w:p w:rsidR="007A5390" w:rsidRDefault="007A5390" w:rsidP="007A5390">
      <w:pPr>
        <w:pStyle w:val="Heading2"/>
        <w:shd w:val="clear" w:color="auto" w:fill="FBFBFB"/>
        <w:spacing w:before="60" w:beforeAutospacing="0" w:after="0" w:afterAutospacing="0" w:line="288" w:lineRule="atLeast"/>
        <w:rPr>
          <w:rFonts w:ascii="Lucida Sans Unicode" w:hAnsi="Lucida Sans Unicode" w:cs="Lucida Sans Unicode"/>
          <w:color w:val="D8001B"/>
          <w:sz w:val="23"/>
          <w:szCs w:val="23"/>
        </w:rPr>
      </w:pPr>
      <w:bookmarkStart w:id="1" w:name="specificationAnchor"/>
      <w:bookmarkEnd w:id="1"/>
      <w:r>
        <w:rPr>
          <w:rFonts w:ascii="Lucida Sans Unicode" w:hAnsi="Lucida Sans Unicode" w:cs="Lucida Sans Unicode"/>
          <w:color w:val="D8001B"/>
          <w:sz w:val="23"/>
          <w:szCs w:val="23"/>
        </w:rPr>
        <w:t>Các thông s</w:t>
      </w:r>
      <w:r>
        <w:rPr>
          <w:rFonts w:ascii="Calibri" w:hAnsi="Calibri" w:cs="Calibri"/>
          <w:color w:val="D8001B"/>
          <w:sz w:val="23"/>
          <w:szCs w:val="23"/>
        </w:rPr>
        <w:t>ố</w:t>
      </w:r>
      <w:r>
        <w:rPr>
          <w:rFonts w:ascii="Lucida Sans Unicode" w:hAnsi="Lucida Sans Unicode" w:cs="Lucida Sans Unicode"/>
          <w:color w:val="D8001B"/>
          <w:sz w:val="23"/>
          <w:szCs w:val="23"/>
        </w:rPr>
        <w:t xml:space="preserve"> k</w:t>
      </w:r>
      <w:r>
        <w:rPr>
          <w:rFonts w:ascii="Calibri" w:hAnsi="Calibri" w:cs="Calibri"/>
          <w:color w:val="D8001B"/>
          <w:sz w:val="23"/>
          <w:szCs w:val="23"/>
        </w:rPr>
        <w:t>ỹ</w:t>
      </w:r>
      <w:r>
        <w:rPr>
          <w:rFonts w:ascii="Lucida Sans Unicode" w:hAnsi="Lucida Sans Unicode" w:cs="Lucida Sans Unicode"/>
          <w:color w:val="D8001B"/>
          <w:sz w:val="23"/>
          <w:szCs w:val="23"/>
        </w:rPr>
        <w:t xml:space="preserve"> thu</w:t>
      </w:r>
      <w:r>
        <w:rPr>
          <w:rFonts w:ascii="Calibri" w:hAnsi="Calibri" w:cs="Calibri"/>
          <w:color w:val="D8001B"/>
          <w:sz w:val="23"/>
          <w:szCs w:val="23"/>
        </w:rPr>
        <w:t>ậ</w:t>
      </w:r>
      <w:r>
        <w:rPr>
          <w:rFonts w:ascii="Lucida Sans Unicode" w:hAnsi="Lucida Sans Unicode" w:cs="Lucida Sans Unicode"/>
          <w:color w:val="D8001B"/>
          <w:sz w:val="23"/>
          <w:szCs w:val="23"/>
        </w:rPr>
        <w:t>t cho imageCLASS MF4820d</w:t>
      </w:r>
    </w:p>
    <w:tbl>
      <w:tblPr>
        <w:tblW w:w="5100" w:type="pct"/>
        <w:tblBorders>
          <w:top w:val="single" w:sz="6" w:space="0" w:color="E3E5E8"/>
          <w:left w:val="single" w:sz="6" w:space="0" w:color="E3E5E8"/>
          <w:bottom w:val="single" w:sz="6" w:space="0" w:color="E3E5E8"/>
          <w:right w:val="single" w:sz="6" w:space="0" w:color="E3E5E8"/>
        </w:tblBorders>
        <w:shd w:val="clear" w:color="auto" w:fill="FBFBFB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36"/>
        <w:gridCol w:w="2097"/>
        <w:gridCol w:w="4098"/>
      </w:tblGrid>
      <w:tr w:rsidR="007A5390" w:rsidRPr="007A5390" w:rsidTr="007A5390"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b/>
                <w:bCs/>
                <w:color w:val="333333"/>
                <w:sz w:val="18"/>
                <w:szCs w:val="18"/>
              </w:rPr>
              <w:t>IN</w:t>
            </w:r>
          </w:p>
        </w:tc>
        <w:tc>
          <w:tcPr>
            <w:tcW w:w="0" w:type="auto"/>
            <w:gridSpan w:val="2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  </w:t>
            </w:r>
          </w:p>
        </w:tc>
      </w:tr>
      <w:tr w:rsidR="007A5390" w:rsidRPr="007A5390" w:rsidTr="007A5390"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Phương pháp in</w:t>
            </w:r>
          </w:p>
        </w:tc>
        <w:tc>
          <w:tcPr>
            <w:tcW w:w="0" w:type="auto"/>
            <w:gridSpan w:val="2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Máy in laser đen tr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ắ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ng</w:t>
            </w:r>
          </w:p>
        </w:tc>
      </w:tr>
      <w:tr w:rsidR="007A5390" w:rsidRPr="007A5390" w:rsidTr="007A5390"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T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ố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c đ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ộ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in (in m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ộ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t m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ặ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t; A4 / LTR)</w:t>
            </w:r>
          </w:p>
        </w:tc>
        <w:tc>
          <w:tcPr>
            <w:tcW w:w="0" w:type="auto"/>
            <w:gridSpan w:val="2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25 / 26trang/phút</w:t>
            </w:r>
          </w:p>
        </w:tc>
      </w:tr>
      <w:tr w:rsidR="007A5390" w:rsidRPr="007A5390" w:rsidTr="007A5390"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T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ố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c đ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ộ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in (in đ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ả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o m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ặ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t m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ặ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t; A4 / LTR)</w:t>
            </w:r>
          </w:p>
        </w:tc>
        <w:tc>
          <w:tcPr>
            <w:tcW w:w="0" w:type="auto"/>
            <w:gridSpan w:val="2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15 / 16trang/phút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br/>
              <w:t>7,7 / 8spm (t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ờ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/phút)</w:t>
            </w:r>
          </w:p>
        </w:tc>
      </w:tr>
      <w:tr w:rsidR="007A5390" w:rsidRPr="007A5390" w:rsidTr="007A5390"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Đ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ộ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phân gi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ả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i in</w:t>
            </w:r>
          </w:p>
        </w:tc>
        <w:tc>
          <w:tcPr>
            <w:tcW w:w="0" w:type="auto"/>
            <w:gridSpan w:val="2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600 x 600dpi</w:t>
            </w:r>
          </w:p>
        </w:tc>
      </w:tr>
      <w:tr w:rsidR="007A5390" w:rsidRPr="007A5390" w:rsidTr="007A5390"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Ch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ấ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t lư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ợ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ng in v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ớ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i Công ngh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ệ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làm m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ị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n 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ả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nh</w:t>
            </w:r>
          </w:p>
        </w:tc>
        <w:tc>
          <w:tcPr>
            <w:tcW w:w="0" w:type="auto"/>
            <w:gridSpan w:val="2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1200 (tương đương) x 600dpi</w:t>
            </w:r>
          </w:p>
        </w:tc>
      </w:tr>
      <w:tr w:rsidR="007A5390" w:rsidRPr="007A5390" w:rsidTr="007A5390"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Th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ờ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i gian kh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ở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i đ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ộ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ng (t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ừ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khi b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ậ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t ngu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ồ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n)</w:t>
            </w:r>
          </w:p>
        </w:tc>
        <w:tc>
          <w:tcPr>
            <w:tcW w:w="0" w:type="auto"/>
            <w:gridSpan w:val="2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12 giây ho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ặ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c nhanh hơn</w:t>
            </w:r>
          </w:p>
        </w:tc>
      </w:tr>
      <w:tr w:rsidR="007A5390" w:rsidRPr="007A5390" w:rsidTr="007A5390"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Th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ờ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i gian khôi ph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ụ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c (t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ừ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ch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ế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đ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ộ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ngh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ỉ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)</w:t>
            </w:r>
          </w:p>
        </w:tc>
        <w:tc>
          <w:tcPr>
            <w:tcW w:w="0" w:type="auto"/>
            <w:gridSpan w:val="2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X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ấ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p x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ỉ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2,0 giây.</w:t>
            </w:r>
          </w:p>
        </w:tc>
      </w:tr>
      <w:tr w:rsidR="007A5390" w:rsidRPr="007A5390" w:rsidTr="007A5390"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Th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ờ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i gian in b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ả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 đ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ầ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u tiên (FCOT)</w:t>
            </w:r>
          </w:p>
        </w:tc>
        <w:tc>
          <w:tcPr>
            <w:tcW w:w="0" w:type="auto"/>
            <w:gridSpan w:val="2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X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ấ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p x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ỉ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6 / 5,8 giây (A4 / LTR)</w:t>
            </w:r>
          </w:p>
        </w:tc>
      </w:tr>
      <w:tr w:rsidR="007A5390" w:rsidRPr="007A5390" w:rsidTr="007A5390"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Ngôn ng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ữ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in</w:t>
            </w:r>
          </w:p>
        </w:tc>
        <w:tc>
          <w:tcPr>
            <w:tcW w:w="0" w:type="auto"/>
            <w:gridSpan w:val="2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UFR II LT</w:t>
            </w:r>
          </w:p>
        </w:tc>
      </w:tr>
      <w:tr w:rsidR="007A5390" w:rsidRPr="007A5390" w:rsidTr="007A5390"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In đ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ả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o m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ặ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t t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ự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đ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ộ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ng</w:t>
            </w:r>
          </w:p>
        </w:tc>
        <w:tc>
          <w:tcPr>
            <w:tcW w:w="0" w:type="auto"/>
            <w:gridSpan w:val="2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Chu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ẩ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</w:t>
            </w:r>
          </w:p>
        </w:tc>
      </w:tr>
      <w:tr w:rsidR="007A5390" w:rsidRPr="007A5390" w:rsidTr="007A5390"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lastRenderedPageBreak/>
              <w:t>Kh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ổ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b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ả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 in dành cho in đ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ả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o m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ặ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t t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ự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đ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ộ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ng</w:t>
            </w:r>
          </w:p>
        </w:tc>
        <w:tc>
          <w:tcPr>
            <w:tcW w:w="0" w:type="auto"/>
            <w:gridSpan w:val="2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LTR, LGL, A4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br/>
              <w:t>*khuy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ế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 ngh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ị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60 - 105g/m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  <w:vertAlign w:val="superscript"/>
              </w:rPr>
              <w:t>2</w:t>
            </w:r>
          </w:p>
        </w:tc>
      </w:tr>
      <w:tr w:rsidR="007A5390" w:rsidRPr="007A5390" w:rsidTr="007A5390"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L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ề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in</w:t>
            </w:r>
          </w:p>
        </w:tc>
        <w:tc>
          <w:tcPr>
            <w:tcW w:w="0" w:type="auto"/>
            <w:gridSpan w:val="2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L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ề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trên, dư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ớ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i, trái, ph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ả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i: 5mm (không ph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ả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i kh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ổ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gi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ấ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y bao thư)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br/>
              <w:t>L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ề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trên, dư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ớ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i, trái, ph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ả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i: 10mm (kh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ổ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gi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ấ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y bao thư)</w:t>
            </w:r>
          </w:p>
        </w:tc>
      </w:tr>
      <w:tr w:rsidR="007A5390" w:rsidRPr="007A5390" w:rsidTr="007A5390"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Các tính năng in</w:t>
            </w:r>
          </w:p>
        </w:tc>
        <w:tc>
          <w:tcPr>
            <w:tcW w:w="0" w:type="auto"/>
            <w:gridSpan w:val="2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Watermark, Page Composer, Toner Saver</w:t>
            </w:r>
          </w:p>
        </w:tc>
      </w:tr>
      <w:tr w:rsidR="007A5390" w:rsidRPr="007A5390" w:rsidTr="007A5390">
        <w:tc>
          <w:tcPr>
            <w:tcW w:w="1750" w:type="pct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b/>
                <w:bCs/>
                <w:color w:val="333333"/>
                <w:sz w:val="18"/>
                <w:szCs w:val="18"/>
              </w:rPr>
              <w:t>SAO CH</w:t>
            </w:r>
            <w:r w:rsidRPr="007A5390">
              <w:rPr>
                <w:rFonts w:ascii="Calibri" w:eastAsia="Times New Roman" w:hAnsi="Calibri" w:cs="Calibri"/>
                <w:b/>
                <w:bCs/>
                <w:color w:val="333333"/>
                <w:sz w:val="18"/>
                <w:szCs w:val="18"/>
              </w:rPr>
              <w:t>Ụ</w:t>
            </w:r>
            <w:r w:rsidRPr="007A5390">
              <w:rPr>
                <w:rFonts w:ascii="Lucida Sans Unicode" w:eastAsia="Times New Roman" w:hAnsi="Lucida Sans Unicode" w:cs="Lucida Sans Unicode"/>
                <w:b/>
                <w:bCs/>
                <w:color w:val="333333"/>
                <w:sz w:val="18"/>
                <w:szCs w:val="18"/>
              </w:rPr>
              <w:t>P</w:t>
            </w:r>
          </w:p>
        </w:tc>
        <w:tc>
          <w:tcPr>
            <w:tcW w:w="0" w:type="auto"/>
            <w:gridSpan w:val="2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  </w:t>
            </w:r>
          </w:p>
        </w:tc>
      </w:tr>
      <w:tr w:rsidR="007A5390" w:rsidRPr="007A5390" w:rsidTr="007A5390"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T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ố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c đ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ộ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sao ch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ụ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p (m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ộ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t m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ặ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t ; A4 / LTR)</w:t>
            </w:r>
          </w:p>
        </w:tc>
        <w:tc>
          <w:tcPr>
            <w:tcW w:w="0" w:type="auto"/>
            <w:gridSpan w:val="2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25 / 26cpm (trang/phút)</w:t>
            </w:r>
          </w:p>
        </w:tc>
      </w:tr>
      <w:tr w:rsidR="007A5390" w:rsidRPr="007A5390" w:rsidTr="007A5390"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T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ố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c đ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ộ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sao ch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ụ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p (đ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ả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o m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ặ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t ; A4 / LTR)</w:t>
            </w:r>
          </w:p>
        </w:tc>
        <w:tc>
          <w:tcPr>
            <w:tcW w:w="0" w:type="auto"/>
            <w:gridSpan w:val="2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15/16cpm (trang/phút)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br/>
              <w:t>7,7/8spm (t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ờ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/phút)</w:t>
            </w:r>
          </w:p>
        </w:tc>
      </w:tr>
      <w:tr w:rsidR="007A5390" w:rsidRPr="007A5390" w:rsidTr="007A5390"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Đ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ộ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phân gi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ả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i b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ả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 sao</w:t>
            </w:r>
          </w:p>
        </w:tc>
        <w:tc>
          <w:tcPr>
            <w:tcW w:w="0" w:type="auto"/>
            <w:gridSpan w:val="2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600 x 600dpi</w:t>
            </w:r>
          </w:p>
        </w:tc>
      </w:tr>
      <w:tr w:rsidR="007A5390" w:rsidRPr="007A5390" w:rsidTr="007A5390"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Th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ờ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i gian sao ch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ụ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p b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ả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 đ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ầ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u tiên (FCOT)</w:t>
            </w:r>
          </w:p>
        </w:tc>
        <w:tc>
          <w:tcPr>
            <w:tcW w:w="0" w:type="auto"/>
            <w:gridSpan w:val="2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X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ấ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p x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ỉ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9,0 / 8,7 giây (A4 / LTR)</w:t>
            </w:r>
          </w:p>
        </w:tc>
      </w:tr>
      <w:tr w:rsidR="007A5390" w:rsidRPr="007A5390" w:rsidTr="007A5390"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S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ố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lư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ợ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ng b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ả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 sao t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ố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i đa</w:t>
            </w:r>
          </w:p>
        </w:tc>
        <w:tc>
          <w:tcPr>
            <w:tcW w:w="0" w:type="auto"/>
            <w:gridSpan w:val="2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99 b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ả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</w:t>
            </w:r>
          </w:p>
        </w:tc>
      </w:tr>
      <w:tr w:rsidR="007A5390" w:rsidRPr="007A5390" w:rsidTr="007A5390"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Phóng to/ thu nh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ỏ</w:t>
            </w:r>
          </w:p>
        </w:tc>
        <w:tc>
          <w:tcPr>
            <w:tcW w:w="0" w:type="auto"/>
            <w:gridSpan w:val="2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25 - 400 % tăng gi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ả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m 1%</w:t>
            </w:r>
          </w:p>
        </w:tc>
      </w:tr>
      <w:tr w:rsidR="007A5390" w:rsidRPr="007A5390" w:rsidTr="007A5390"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Các tính năng sao ch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ụ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p</w:t>
            </w:r>
          </w:p>
        </w:tc>
        <w:tc>
          <w:tcPr>
            <w:tcW w:w="0" w:type="auto"/>
            <w:gridSpan w:val="2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Phân lo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ạ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i b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ộ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nh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ớ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, sao ch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ụ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p 2 trong 1, sao ch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ụ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p 4 trong 1, sao ch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ụ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p c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ỡ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th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ẻ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ID</w:t>
            </w:r>
          </w:p>
        </w:tc>
      </w:tr>
      <w:tr w:rsidR="007A5390" w:rsidRPr="007A5390" w:rsidTr="007A5390"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b/>
                <w:bCs/>
                <w:color w:val="333333"/>
                <w:sz w:val="18"/>
                <w:szCs w:val="18"/>
              </w:rPr>
              <w:t>QUÉT</w:t>
            </w:r>
          </w:p>
        </w:tc>
        <w:tc>
          <w:tcPr>
            <w:tcW w:w="0" w:type="auto"/>
            <w:gridSpan w:val="2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  </w:t>
            </w:r>
          </w:p>
        </w:tc>
      </w:tr>
      <w:tr w:rsidR="007A5390" w:rsidRPr="007A5390" w:rsidTr="007A5390"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Đ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ộ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phân gi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ả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i b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ả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 quét</w:t>
            </w:r>
          </w:p>
        </w:tc>
        <w:tc>
          <w:tcPr>
            <w:tcW w:w="0" w:type="auto"/>
            <w:gridSpan w:val="2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Đ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ộ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phân gi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ả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i quang 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ọ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c: 600 x 600dpi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br/>
              <w:t>Đ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ộ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phân gi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ả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i tăng cư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ờ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ng: 9600 x 9600dpi</w:t>
            </w:r>
          </w:p>
        </w:tc>
      </w:tr>
      <w:tr w:rsidR="007A5390" w:rsidRPr="007A5390" w:rsidTr="007A5390"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Chi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ề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u sâu màu quét</w:t>
            </w:r>
          </w:p>
        </w:tc>
        <w:tc>
          <w:tcPr>
            <w:tcW w:w="0" w:type="auto"/>
            <w:gridSpan w:val="2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24-bit</w:t>
            </w:r>
          </w:p>
        </w:tc>
      </w:tr>
      <w:tr w:rsidR="007A5390" w:rsidRPr="007A5390" w:rsidTr="007A5390"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Quét kéo</w:t>
            </w:r>
          </w:p>
        </w:tc>
        <w:tc>
          <w:tcPr>
            <w:tcW w:w="0" w:type="auto"/>
            <w:gridSpan w:val="2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Có, USB</w:t>
            </w:r>
          </w:p>
        </w:tc>
      </w:tr>
      <w:tr w:rsidR="007A5390" w:rsidRPr="007A5390" w:rsidTr="007A5390"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Quét đ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ẩ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y (quét lên máy tính) v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ớ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i ph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ầ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 m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ề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m MF)</w:t>
            </w:r>
          </w:p>
        </w:tc>
        <w:tc>
          <w:tcPr>
            <w:tcW w:w="0" w:type="auto"/>
            <w:gridSpan w:val="2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Có, USB</w:t>
            </w:r>
          </w:p>
        </w:tc>
      </w:tr>
      <w:tr w:rsidR="007A5390" w:rsidRPr="007A5390" w:rsidTr="007A5390"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Các tính năng quét</w:t>
            </w:r>
          </w:p>
        </w:tc>
        <w:tc>
          <w:tcPr>
            <w:tcW w:w="0" w:type="auto"/>
            <w:gridSpan w:val="2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TWAIN, WIA (tương thích trình đi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ề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u khi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ể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 quét)</w:t>
            </w:r>
          </w:p>
        </w:tc>
      </w:tr>
      <w:tr w:rsidR="007A5390" w:rsidRPr="007A5390" w:rsidTr="007A5390"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b/>
                <w:bCs/>
                <w:color w:val="333333"/>
                <w:sz w:val="18"/>
                <w:szCs w:val="18"/>
              </w:rPr>
              <w:t>X</w:t>
            </w:r>
            <w:r w:rsidRPr="007A5390">
              <w:rPr>
                <w:rFonts w:ascii="Calibri" w:eastAsia="Times New Roman" w:hAnsi="Calibri" w:cs="Calibri"/>
                <w:b/>
                <w:bCs/>
                <w:color w:val="333333"/>
                <w:sz w:val="18"/>
                <w:szCs w:val="18"/>
              </w:rPr>
              <w:t>Ử</w:t>
            </w:r>
            <w:r w:rsidRPr="007A5390">
              <w:rPr>
                <w:rFonts w:ascii="Lucida Sans Unicode" w:eastAsia="Times New Roman" w:hAnsi="Lucida Sans Unicode" w:cs="Lucida Sans Unicode"/>
                <w:b/>
                <w:bCs/>
                <w:color w:val="333333"/>
                <w:sz w:val="18"/>
                <w:szCs w:val="18"/>
              </w:rPr>
              <w:t xml:space="preserve"> LÝ GI</w:t>
            </w:r>
            <w:r w:rsidRPr="007A5390">
              <w:rPr>
                <w:rFonts w:ascii="Calibri" w:eastAsia="Times New Roman" w:hAnsi="Calibri" w:cs="Calibri"/>
                <w:b/>
                <w:bCs/>
                <w:color w:val="333333"/>
                <w:sz w:val="18"/>
                <w:szCs w:val="18"/>
              </w:rPr>
              <w:t>Ấ</w:t>
            </w:r>
            <w:r w:rsidRPr="007A5390">
              <w:rPr>
                <w:rFonts w:ascii="Lucida Sans Unicode" w:eastAsia="Times New Roman" w:hAnsi="Lucida Sans Unicode" w:cs="Lucida Sans Unicode"/>
                <w:b/>
                <w:bCs/>
                <w:color w:val="333333"/>
                <w:sz w:val="18"/>
                <w:szCs w:val="18"/>
              </w:rPr>
              <w:t>Y</w:t>
            </w:r>
          </w:p>
        </w:tc>
        <w:tc>
          <w:tcPr>
            <w:tcW w:w="0" w:type="auto"/>
            <w:gridSpan w:val="2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  </w:t>
            </w:r>
          </w:p>
        </w:tc>
      </w:tr>
      <w:tr w:rsidR="007A5390" w:rsidRPr="007A5390" w:rsidTr="007A5390"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Ngu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ồ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 gi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ấ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y vào (tiêu chu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ẩ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n)</w:t>
            </w:r>
          </w:p>
        </w:tc>
        <w:tc>
          <w:tcPr>
            <w:tcW w:w="0" w:type="auto"/>
            <w:gridSpan w:val="2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Gi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ấ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y thư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ờ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ng (60-80g/m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  <w:vertAlign w:val="superscript"/>
              </w:rPr>
              <w:t>2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): khay Cassette 250 t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ờ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, khay tay 1 t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ờ</w:t>
            </w:r>
          </w:p>
        </w:tc>
      </w:tr>
      <w:tr w:rsidR="007A5390" w:rsidRPr="007A5390" w:rsidTr="007A5390"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Ngu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ồ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 gi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ấ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y ra</w:t>
            </w:r>
          </w:p>
        </w:tc>
        <w:tc>
          <w:tcPr>
            <w:tcW w:w="0" w:type="auto"/>
            <w:gridSpan w:val="2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100 t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ờ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(gi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ấ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y ra úp m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ặ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t , 20lb LTR / 68g/m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  <w:vertAlign w:val="superscript"/>
              </w:rPr>
              <w:t>2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 A4)</w:t>
            </w:r>
          </w:p>
        </w:tc>
      </w:tr>
      <w:tr w:rsidR="007A5390" w:rsidRPr="007A5390" w:rsidTr="007A5390"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Kh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ổ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gi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ấ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y (khay Cassette chu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ẩ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n)</w:t>
            </w:r>
          </w:p>
        </w:tc>
        <w:tc>
          <w:tcPr>
            <w:tcW w:w="0" w:type="auto"/>
            <w:gridSpan w:val="2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A4, B5, A5, LGL, LTR, STMT, EXE, OFFICIO, B-OFFICIO, M-OFFICIO, GLTR, GLGL, FLS, 16K, IndexCard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br/>
              <w:t>Kh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ổ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bao thư: COM10, Monarch, C5, DL, kh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ổ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tuỳ ch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ọ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 (T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ố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i thi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ể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u 76,2 x 210mm đ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ế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 t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ố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i đa 216 x 356mm)</w:t>
            </w:r>
          </w:p>
        </w:tc>
      </w:tr>
      <w:tr w:rsidR="007A5390" w:rsidRPr="007A5390" w:rsidTr="007A5390"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Kh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ổ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gi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ấ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y (khay tay)</w:t>
            </w:r>
          </w:p>
        </w:tc>
        <w:tc>
          <w:tcPr>
            <w:tcW w:w="0" w:type="auto"/>
            <w:gridSpan w:val="2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A4, B5, A5, LGL, LTR, STMT, EXE, OFFICIO, B-OFFICIO, M-OFFICIO, GLTR, GLGL, FLS, 16K, IndexCard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br/>
              <w:t>Kh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ổ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bao thư: COM10, Monarch, C5, DL,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br/>
              <w:t>Kh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ổ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tuỳ ch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ọ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 (t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ố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i thi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ể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u 76,2 x 127mm đ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ế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 t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ố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i đa 216 x 356mm)</w:t>
            </w:r>
          </w:p>
        </w:tc>
      </w:tr>
      <w:tr w:rsidR="007A5390" w:rsidRPr="007A5390" w:rsidTr="007A5390"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Lo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ạ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i gi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ấ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y</w:t>
            </w:r>
          </w:p>
        </w:tc>
        <w:tc>
          <w:tcPr>
            <w:tcW w:w="0" w:type="auto"/>
            <w:gridSpan w:val="2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Gi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ấ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y thư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ờ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ng, gi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ấ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y dày, gi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ấ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y tái ch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ế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, gi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ấ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y trong su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ố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t, gi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ấ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y dán nhãn, gi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ấ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y bao thư</w:t>
            </w:r>
          </w:p>
        </w:tc>
      </w:tr>
      <w:tr w:rsidR="007A5390" w:rsidRPr="007A5390" w:rsidTr="007A5390"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Đ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ị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nh lư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ợ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ng gi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ấ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y (khay Cassette chu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ẩ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n)</w:t>
            </w:r>
          </w:p>
        </w:tc>
        <w:tc>
          <w:tcPr>
            <w:tcW w:w="0" w:type="auto"/>
            <w:gridSpan w:val="2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60 to 163 g/m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  <w:vertAlign w:val="superscript"/>
              </w:rPr>
              <w:t>2</w:t>
            </w:r>
          </w:p>
        </w:tc>
      </w:tr>
      <w:tr w:rsidR="007A5390" w:rsidRPr="007A5390" w:rsidTr="007A5390"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lastRenderedPageBreak/>
              <w:t>Đ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ị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nh lư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ợ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ng gi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ấ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y (khay gi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ấ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y)</w:t>
            </w:r>
          </w:p>
        </w:tc>
        <w:tc>
          <w:tcPr>
            <w:tcW w:w="0" w:type="auto"/>
            <w:gridSpan w:val="2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60 to 163 g/m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  <w:vertAlign w:val="superscript"/>
              </w:rPr>
              <w:t>2</w:t>
            </w:r>
          </w:p>
        </w:tc>
      </w:tr>
      <w:tr w:rsidR="007A5390" w:rsidRPr="007A5390" w:rsidTr="007A5390"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b/>
                <w:bCs/>
                <w:color w:val="333333"/>
                <w:sz w:val="18"/>
                <w:szCs w:val="18"/>
              </w:rPr>
              <w:t>K</w:t>
            </w:r>
            <w:r w:rsidRPr="007A5390">
              <w:rPr>
                <w:rFonts w:ascii="Calibri" w:eastAsia="Times New Roman" w:hAnsi="Calibri" w:cs="Calibri"/>
                <w:b/>
                <w:bCs/>
                <w:color w:val="333333"/>
                <w:sz w:val="18"/>
                <w:szCs w:val="18"/>
              </w:rPr>
              <w:t>Ế</w:t>
            </w:r>
            <w:r w:rsidRPr="007A5390">
              <w:rPr>
                <w:rFonts w:ascii="Lucida Sans Unicode" w:eastAsia="Times New Roman" w:hAnsi="Lucida Sans Unicode" w:cs="Lucida Sans Unicode"/>
                <w:b/>
                <w:bCs/>
                <w:color w:val="333333"/>
                <w:sz w:val="18"/>
                <w:szCs w:val="18"/>
              </w:rPr>
              <w:t>T N</w:t>
            </w:r>
            <w:r w:rsidRPr="007A5390">
              <w:rPr>
                <w:rFonts w:ascii="Calibri" w:eastAsia="Times New Roman" w:hAnsi="Calibri" w:cs="Calibri"/>
                <w:b/>
                <w:bCs/>
                <w:color w:val="333333"/>
                <w:sz w:val="18"/>
                <w:szCs w:val="18"/>
              </w:rPr>
              <w:t>Ố</w:t>
            </w:r>
            <w:r w:rsidRPr="007A5390">
              <w:rPr>
                <w:rFonts w:ascii="Lucida Sans Unicode" w:eastAsia="Times New Roman" w:hAnsi="Lucida Sans Unicode" w:cs="Lucida Sans Unicode"/>
                <w:b/>
                <w:bCs/>
                <w:color w:val="333333"/>
                <w:sz w:val="18"/>
                <w:szCs w:val="18"/>
              </w:rPr>
              <w:t>I VÀ PH</w:t>
            </w:r>
            <w:r w:rsidRPr="007A5390">
              <w:rPr>
                <w:rFonts w:ascii="Calibri" w:eastAsia="Times New Roman" w:hAnsi="Calibri" w:cs="Calibri"/>
                <w:b/>
                <w:bCs/>
                <w:color w:val="333333"/>
                <w:sz w:val="18"/>
                <w:szCs w:val="18"/>
              </w:rPr>
              <w:t>Ầ</w:t>
            </w:r>
            <w:r w:rsidRPr="007A5390">
              <w:rPr>
                <w:rFonts w:ascii="Lucida Sans Unicode" w:eastAsia="Times New Roman" w:hAnsi="Lucida Sans Unicode" w:cs="Lucida Sans Unicode"/>
                <w:b/>
                <w:bCs/>
                <w:color w:val="333333"/>
                <w:sz w:val="18"/>
                <w:szCs w:val="18"/>
              </w:rPr>
              <w:t>N M</w:t>
            </w:r>
            <w:r w:rsidRPr="007A5390">
              <w:rPr>
                <w:rFonts w:ascii="Calibri" w:eastAsia="Times New Roman" w:hAnsi="Calibri" w:cs="Calibri"/>
                <w:b/>
                <w:bCs/>
                <w:color w:val="333333"/>
                <w:sz w:val="18"/>
                <w:szCs w:val="18"/>
              </w:rPr>
              <w:t>Ề</w:t>
            </w:r>
            <w:r w:rsidRPr="007A5390">
              <w:rPr>
                <w:rFonts w:ascii="Lucida Sans Unicode" w:eastAsia="Times New Roman" w:hAnsi="Lucida Sans Unicode" w:cs="Lucida Sans Unicode"/>
                <w:b/>
                <w:bCs/>
                <w:color w:val="333333"/>
                <w:sz w:val="18"/>
                <w:szCs w:val="18"/>
              </w:rPr>
              <w:t>M</w:t>
            </w:r>
          </w:p>
        </w:tc>
        <w:tc>
          <w:tcPr>
            <w:tcW w:w="0" w:type="auto"/>
            <w:gridSpan w:val="2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  </w:t>
            </w:r>
          </w:p>
        </w:tc>
      </w:tr>
      <w:tr w:rsidR="007A5390" w:rsidRPr="007A5390" w:rsidTr="007A5390"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K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ế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t n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ố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i giao di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ệ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 chu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ẩ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 (có dây)</w:t>
            </w:r>
          </w:p>
        </w:tc>
        <w:tc>
          <w:tcPr>
            <w:tcW w:w="0" w:type="auto"/>
            <w:gridSpan w:val="2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USB 2.0 t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ố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c đ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ộ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cao</w:t>
            </w:r>
          </w:p>
        </w:tc>
      </w:tr>
      <w:tr w:rsidR="007A5390" w:rsidRPr="007A5390" w:rsidTr="007A5390"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K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ế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t n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ố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i giao di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ệ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 chu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ẩ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 (không dây)</w:t>
            </w:r>
          </w:p>
        </w:tc>
        <w:tc>
          <w:tcPr>
            <w:tcW w:w="0" w:type="auto"/>
            <w:gridSpan w:val="2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Windows®7 (32/64-bit)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br/>
              <w:t>Windows®XP (32/64-bit)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br/>
              <w:t>Windows®Vista (32/64-bit)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br/>
              <w:t>Mac OS X 10.5.8 ho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ặ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c phiên b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ả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 m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ớ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i hơn (*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  <w:vertAlign w:val="superscript"/>
              </w:rPr>
              <w:t>1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)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br/>
              <w:t>Linux (*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  <w:vertAlign w:val="superscript"/>
              </w:rPr>
              <w:t>2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)</w:t>
            </w:r>
          </w:p>
        </w:tc>
      </w:tr>
      <w:tr w:rsidR="007A5390" w:rsidRPr="007A5390" w:rsidTr="007A5390"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K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ế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t n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ố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i giao th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ứ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c m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ạ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ng làm vi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ệ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c</w:t>
            </w:r>
          </w:p>
        </w:tc>
        <w:tc>
          <w:tcPr>
            <w:tcW w:w="0" w:type="auto"/>
            <w:gridSpan w:val="2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Trình đi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ề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u khi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ể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 máy in, trình đi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ề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u khi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ể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 máy quét, ph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ầ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 m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ề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m MF , Presto! PageManager</w:t>
            </w:r>
          </w:p>
        </w:tc>
      </w:tr>
      <w:tr w:rsidR="007A5390" w:rsidRPr="007A5390" w:rsidTr="007A5390"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b/>
                <w:bCs/>
                <w:color w:val="333333"/>
                <w:sz w:val="18"/>
                <w:szCs w:val="18"/>
              </w:rPr>
              <w:t>CÁC THÔNG S</w:t>
            </w:r>
            <w:r w:rsidRPr="007A5390">
              <w:rPr>
                <w:rFonts w:ascii="Calibri" w:eastAsia="Times New Roman" w:hAnsi="Calibri" w:cs="Calibri"/>
                <w:b/>
                <w:bCs/>
                <w:color w:val="333333"/>
                <w:sz w:val="18"/>
                <w:szCs w:val="18"/>
              </w:rPr>
              <w:t>Ố</w:t>
            </w:r>
            <w:r w:rsidRPr="007A5390">
              <w:rPr>
                <w:rFonts w:ascii="Lucida Sans Unicode" w:eastAsia="Times New Roman" w:hAnsi="Lucida Sans Unicode" w:cs="Lucida Sans Unicode"/>
                <w:b/>
                <w:bCs/>
                <w:color w:val="333333"/>
                <w:sz w:val="18"/>
                <w:szCs w:val="18"/>
              </w:rPr>
              <w:t xml:space="preserve"> KĨ THU</w:t>
            </w:r>
            <w:r w:rsidRPr="007A5390">
              <w:rPr>
                <w:rFonts w:ascii="Calibri" w:eastAsia="Times New Roman" w:hAnsi="Calibri" w:cs="Calibri"/>
                <w:b/>
                <w:bCs/>
                <w:color w:val="333333"/>
                <w:sz w:val="18"/>
                <w:szCs w:val="18"/>
              </w:rPr>
              <w:t>Ậ</w:t>
            </w:r>
            <w:r w:rsidRPr="007A5390">
              <w:rPr>
                <w:rFonts w:ascii="Lucida Sans Unicode" w:eastAsia="Times New Roman" w:hAnsi="Lucida Sans Unicode" w:cs="Lucida Sans Unicode"/>
                <w:b/>
                <w:bCs/>
                <w:color w:val="333333"/>
                <w:sz w:val="18"/>
                <w:szCs w:val="18"/>
              </w:rPr>
              <w:t>T CHUNG</w:t>
            </w:r>
          </w:p>
        </w:tc>
        <w:tc>
          <w:tcPr>
            <w:tcW w:w="0" w:type="auto"/>
            <w:gridSpan w:val="2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  </w:t>
            </w:r>
          </w:p>
        </w:tc>
      </w:tr>
      <w:tr w:rsidR="007A5390" w:rsidRPr="007A5390" w:rsidTr="007A5390"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B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ộ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nh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ớ</w:t>
            </w:r>
          </w:p>
        </w:tc>
        <w:tc>
          <w:tcPr>
            <w:tcW w:w="0" w:type="auto"/>
            <w:gridSpan w:val="2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128MB</w:t>
            </w:r>
          </w:p>
        </w:tc>
      </w:tr>
      <w:tr w:rsidR="007A5390" w:rsidRPr="007A5390" w:rsidTr="007A5390"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Màn hình LCD</w:t>
            </w:r>
          </w:p>
        </w:tc>
        <w:tc>
          <w:tcPr>
            <w:tcW w:w="1100" w:type="pct"/>
            <w:gridSpan w:val="2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Màn hình LCD đen tr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ắ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ng 5 đư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ờ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ng (b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ả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ng đi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ề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u khi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ể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 đi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ề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u ch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ỉ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nh góc nhìn linh ho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ạ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t)</w:t>
            </w:r>
          </w:p>
        </w:tc>
      </w:tr>
      <w:tr w:rsidR="007A5390" w:rsidRPr="007A5390" w:rsidTr="007A5390"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Kích thư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ớ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c</w:t>
            </w:r>
          </w:p>
        </w:tc>
        <w:tc>
          <w:tcPr>
            <w:tcW w:w="0" w:type="auto"/>
            <w:gridSpan w:val="2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390 x 362 x 301mm (đóng khay Cassette)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br/>
              <w:t>390 x 439 x 301mm (m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ở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khay Cassette)</w:t>
            </w:r>
          </w:p>
        </w:tc>
      </w:tr>
      <w:tr w:rsidR="007A5390" w:rsidRPr="007A5390" w:rsidTr="007A5390">
        <w:tc>
          <w:tcPr>
            <w:tcW w:w="0" w:type="auto"/>
            <w:vMerge w:val="restart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Tr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ọ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ng lư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ợ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ng</w:t>
            </w:r>
          </w:p>
        </w:tc>
        <w:tc>
          <w:tcPr>
            <w:tcW w:w="1100" w:type="pct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Không có 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ố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ng m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ự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c</w:t>
            </w:r>
          </w:p>
        </w:tc>
        <w:tc>
          <w:tcPr>
            <w:tcW w:w="2150" w:type="pct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10,5kg</w:t>
            </w:r>
          </w:p>
        </w:tc>
      </w:tr>
      <w:tr w:rsidR="007A5390" w:rsidRPr="007A5390" w:rsidTr="007A5390">
        <w:tc>
          <w:tcPr>
            <w:tcW w:w="0" w:type="auto"/>
            <w:vMerge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vAlign w:val="center"/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Có 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ố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ng m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ự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c</w:t>
            </w:r>
          </w:p>
        </w:tc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11,1kg</w:t>
            </w:r>
          </w:p>
        </w:tc>
      </w:tr>
      <w:tr w:rsidR="007A5390" w:rsidRPr="007A5390" w:rsidTr="007A5390">
        <w:tc>
          <w:tcPr>
            <w:tcW w:w="0" w:type="auto"/>
            <w:vMerge w:val="restart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Tiêu th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ụ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đi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ệ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</w:t>
            </w:r>
          </w:p>
        </w:tc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T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ố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i đa:</w:t>
            </w:r>
          </w:p>
        </w:tc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1320W ho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ặ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c th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ấ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p hơn</w:t>
            </w:r>
          </w:p>
        </w:tc>
      </w:tr>
      <w:tr w:rsidR="007A5390" w:rsidRPr="007A5390" w:rsidTr="007A5390">
        <w:tc>
          <w:tcPr>
            <w:tcW w:w="0" w:type="auto"/>
            <w:vMerge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vAlign w:val="center"/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Khi đang v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ậ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 hành:</w:t>
            </w:r>
          </w:p>
        </w:tc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X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ấ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p x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ỉ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560W (m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ứ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c trung bình; khi sao ch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ụ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p)</w:t>
            </w:r>
          </w:p>
        </w:tc>
      </w:tr>
      <w:tr w:rsidR="007A5390" w:rsidRPr="007A5390" w:rsidTr="007A5390">
        <w:tc>
          <w:tcPr>
            <w:tcW w:w="0" w:type="auto"/>
            <w:vMerge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vAlign w:val="center"/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Khi 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ở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ch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ế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đ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ộ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Standby:</w:t>
            </w:r>
          </w:p>
        </w:tc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X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ấ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p x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ỉ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3,5W (m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ứ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c trung bình)</w:t>
            </w:r>
          </w:p>
        </w:tc>
      </w:tr>
      <w:tr w:rsidR="007A5390" w:rsidRPr="007A5390" w:rsidTr="007A5390">
        <w:tc>
          <w:tcPr>
            <w:tcW w:w="0" w:type="auto"/>
            <w:vMerge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vAlign w:val="center"/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Khi 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ở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ch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ế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đ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ộ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ngh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ỉ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:</w:t>
            </w:r>
          </w:p>
        </w:tc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X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ấ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p x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ỉ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1,4W (m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ứ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c trung bình)</w:t>
            </w:r>
          </w:p>
        </w:tc>
      </w:tr>
      <w:tr w:rsidR="007A5390" w:rsidRPr="007A5390" w:rsidTr="007A5390">
        <w:tc>
          <w:tcPr>
            <w:tcW w:w="0" w:type="auto"/>
            <w:vMerge w:val="restart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M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ứ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c âm (*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  <w:vertAlign w:val="superscript"/>
              </w:rPr>
              <w:t>3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)</w:t>
            </w:r>
          </w:p>
        </w:tc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Khi đang v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ậ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 hành:</w:t>
            </w:r>
          </w:p>
        </w:tc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M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ứ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c nén âm (v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ị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trí ngư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ờ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i đ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ứ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ng ngoài):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br/>
              <w:t>51dB khi in (giá tr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ị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tham kh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ả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o) 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br/>
              <w:t>M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ứ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c công su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ấ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t âm: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br/>
              <w:t>6,6B khi in</w:t>
            </w:r>
          </w:p>
        </w:tc>
      </w:tr>
      <w:tr w:rsidR="007A5390" w:rsidRPr="007A5390" w:rsidTr="007A5390">
        <w:tc>
          <w:tcPr>
            <w:tcW w:w="0" w:type="auto"/>
            <w:vMerge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vAlign w:val="center"/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Khi 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ở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ch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ế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đ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ộ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Standby:</w:t>
            </w:r>
          </w:p>
        </w:tc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M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ứ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c nén âm (v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ị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trí ngư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ờ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i đ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ứ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ng ngoài):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br/>
              <w:t>Không th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ể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nghe đư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ợ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c (giá tr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ị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tham kh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ả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o) (*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  <w:vertAlign w:val="superscript"/>
              </w:rPr>
              <w:t>4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) 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br/>
              <w:t>M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ứ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c công su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ấ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t âm: 4,3B ho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ặ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c th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ấ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p hơn</w:t>
            </w:r>
          </w:p>
        </w:tc>
      </w:tr>
      <w:tr w:rsidR="007A5390" w:rsidRPr="007A5390" w:rsidTr="007A5390">
        <w:tc>
          <w:tcPr>
            <w:tcW w:w="0" w:type="auto"/>
            <w:vMerge w:val="restart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Môi trư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ờ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ng v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ậ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 hành</w:t>
            </w:r>
          </w:p>
        </w:tc>
        <w:tc>
          <w:tcPr>
            <w:tcW w:w="0" w:type="auto"/>
            <w:gridSpan w:val="2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Nhi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ệ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t đ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ộ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: 10 đ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ế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 30°C</w:t>
            </w:r>
          </w:p>
        </w:tc>
      </w:tr>
      <w:tr w:rsidR="007A5390" w:rsidRPr="007A5390" w:rsidTr="007A5390">
        <w:tc>
          <w:tcPr>
            <w:tcW w:w="0" w:type="auto"/>
            <w:vMerge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vAlign w:val="center"/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Đ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ộ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 xml:space="preserve"> 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ẩ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m: 20% đ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ế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 80% RH (không ngưng t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ụ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)</w:t>
            </w:r>
          </w:p>
        </w:tc>
      </w:tr>
      <w:tr w:rsidR="007A5390" w:rsidRPr="007A5390" w:rsidTr="007A5390"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Ngu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ồ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 đi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ệ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 yêu c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ầ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u</w:t>
            </w:r>
          </w:p>
        </w:tc>
        <w:tc>
          <w:tcPr>
            <w:tcW w:w="0" w:type="auto"/>
            <w:gridSpan w:val="2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AC 220 to 240V: 50 / 60Hz</w:t>
            </w:r>
          </w:p>
        </w:tc>
      </w:tr>
      <w:tr w:rsidR="007A5390" w:rsidRPr="007A5390" w:rsidTr="007A5390"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Cartridge (*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  <w:vertAlign w:val="superscript"/>
              </w:rPr>
              <w:t>5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)</w:t>
            </w:r>
          </w:p>
        </w:tc>
        <w:tc>
          <w:tcPr>
            <w:tcW w:w="0" w:type="auto"/>
            <w:gridSpan w:val="2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Cartridge 328: 2.100 trang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br/>
              <w:t>(Cartridge đi kèm: 1.000 trang)</w:t>
            </w:r>
          </w:p>
        </w:tc>
      </w:tr>
      <w:tr w:rsidR="007A5390" w:rsidRPr="007A5390" w:rsidTr="007A5390">
        <w:tc>
          <w:tcPr>
            <w:tcW w:w="0" w:type="auto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Dung lư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ợ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ng b</w:t>
            </w:r>
            <w:r w:rsidRPr="007A5390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ả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n in hàng tháng (*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  <w:vertAlign w:val="superscript"/>
              </w:rPr>
              <w:t>6</w:t>
            </w: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)</w:t>
            </w:r>
          </w:p>
        </w:tc>
        <w:tc>
          <w:tcPr>
            <w:tcW w:w="0" w:type="auto"/>
            <w:gridSpan w:val="2"/>
            <w:tcBorders>
              <w:top w:val="single" w:sz="6" w:space="0" w:color="E3E5E8"/>
              <w:left w:val="single" w:sz="6" w:space="0" w:color="E3E5E8"/>
              <w:bottom w:val="single" w:sz="6" w:space="0" w:color="E3E5E8"/>
              <w:right w:val="single" w:sz="6" w:space="0" w:color="E3E5E8"/>
            </w:tcBorders>
            <w:shd w:val="clear" w:color="auto" w:fill="FBFBFB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7A5390" w:rsidRPr="007A5390" w:rsidRDefault="007A5390" w:rsidP="007A5390">
            <w:pPr>
              <w:spacing w:after="0" w:line="240" w:lineRule="atLeast"/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</w:pPr>
            <w:r w:rsidRPr="007A5390">
              <w:rPr>
                <w:rFonts w:ascii="Lucida Sans Unicode" w:eastAsia="Times New Roman" w:hAnsi="Lucida Sans Unicode" w:cs="Lucida Sans Unicode"/>
                <w:color w:val="333333"/>
                <w:sz w:val="18"/>
                <w:szCs w:val="18"/>
              </w:rPr>
              <w:t>10.000 trang</w:t>
            </w:r>
          </w:p>
        </w:tc>
      </w:tr>
    </w:tbl>
    <w:p w:rsidR="007A5390" w:rsidRPr="007A5390" w:rsidRDefault="007A5390" w:rsidP="007A5390">
      <w:pPr>
        <w:pStyle w:val="Heading2"/>
        <w:shd w:val="clear" w:color="auto" w:fill="FBFBFB"/>
        <w:spacing w:before="60" w:beforeAutospacing="0" w:after="0" w:afterAutospacing="0" w:line="288" w:lineRule="atLeast"/>
        <w:rPr>
          <w:rFonts w:ascii="Lucida Sans Unicode" w:hAnsi="Lucida Sans Unicode" w:cs="Lucida Sans Unicode"/>
          <w:color w:val="D8001B"/>
          <w:sz w:val="23"/>
          <w:szCs w:val="23"/>
        </w:rPr>
      </w:pPr>
    </w:p>
    <w:p w:rsidR="0008235F" w:rsidRPr="007A5390" w:rsidRDefault="0008235F" w:rsidP="007A5390">
      <w:pPr>
        <w:pStyle w:val="Heading2"/>
        <w:shd w:val="clear" w:color="auto" w:fill="FBFBFB"/>
        <w:spacing w:before="60" w:beforeAutospacing="0" w:after="0" w:afterAutospacing="0" w:line="288" w:lineRule="atLeast"/>
      </w:pPr>
      <w:bookmarkStart w:id="2" w:name="consumablesAnchor"/>
      <w:bookmarkEnd w:id="2"/>
    </w:p>
    <w:sectPr w:rsidR="0008235F" w:rsidRPr="007A53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AA6DDF"/>
    <w:multiLevelType w:val="multilevel"/>
    <w:tmpl w:val="A4525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E443C74"/>
    <w:multiLevelType w:val="multilevel"/>
    <w:tmpl w:val="D284B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A469E9"/>
    <w:multiLevelType w:val="multilevel"/>
    <w:tmpl w:val="E072F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0F824F6"/>
    <w:multiLevelType w:val="hybridMultilevel"/>
    <w:tmpl w:val="6666D0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7DCF0D8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DEA"/>
    <w:rsid w:val="0008235F"/>
    <w:rsid w:val="003005DF"/>
    <w:rsid w:val="00747D61"/>
    <w:rsid w:val="007A5390"/>
    <w:rsid w:val="00ED5DEA"/>
    <w:rsid w:val="00F60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AD2142-3E84-46C2-B084-0F258DAFE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D5DE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ED5D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539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539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link w:val="Heading5Char"/>
    <w:uiPriority w:val="9"/>
    <w:qFormat/>
    <w:rsid w:val="00ED5DE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5DE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ED5DEA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rsid w:val="00ED5DEA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ED5DEA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ED5DEA"/>
  </w:style>
  <w:style w:type="paragraph" w:styleId="NormalWeb">
    <w:name w:val="Normal (Web)"/>
    <w:basedOn w:val="Normal"/>
    <w:uiPriority w:val="99"/>
    <w:semiHidden/>
    <w:unhideWhenUsed/>
    <w:rsid w:val="00ED5D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D5DEA"/>
    <w:rPr>
      <w:b/>
      <w:bCs/>
    </w:rPr>
  </w:style>
  <w:style w:type="paragraph" w:styleId="ListParagraph">
    <w:name w:val="List Paragraph"/>
    <w:basedOn w:val="Normal"/>
    <w:uiPriority w:val="34"/>
    <w:qFormat/>
    <w:rsid w:val="00ED5DEA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7A539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5390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justify">
    <w:name w:val="justify"/>
    <w:basedOn w:val="Normal"/>
    <w:rsid w:val="007A5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d">
    <w:name w:val="red"/>
    <w:basedOn w:val="DefaultParagraphFont"/>
    <w:rsid w:val="007A53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571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3895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26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995861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830469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38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167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13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25913">
              <w:marLeft w:val="0"/>
              <w:marRight w:val="0"/>
              <w:marTop w:val="75"/>
              <w:marBottom w:val="0"/>
              <w:divBdr>
                <w:top w:val="single" w:sz="6" w:space="7" w:color="D1D1D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93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390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681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739213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111788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98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22921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350805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117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9491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372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6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09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127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788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3756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1470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2927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7883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006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8769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33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925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301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066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83647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795382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76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224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237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0281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17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655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306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681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38475022">
              <w:marLeft w:val="0"/>
              <w:marRight w:val="0"/>
              <w:marTop w:val="0"/>
              <w:marBottom w:val="30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77675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9311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077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01607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91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998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908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359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8087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652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515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064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83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167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546980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24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811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15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677466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67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3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kc.vn/phu-kien/o-cung-di-dong/o-cung-di-dong-25-1t-transcend-storejet-25-h3ts1tsj25h3p-10575.html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hyperlink" Target="http://www.maychamthi.com/Soft/TestPro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4</Pages>
  <Words>848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QuocDinh</dc:creator>
  <cp:keywords/>
  <dc:description/>
  <cp:lastModifiedBy>QuocDinh</cp:lastModifiedBy>
  <cp:revision>4</cp:revision>
  <dcterms:created xsi:type="dcterms:W3CDTF">2015-06-18T03:52:00Z</dcterms:created>
  <dcterms:modified xsi:type="dcterms:W3CDTF">2015-06-18T08:05:00Z</dcterms:modified>
</cp:coreProperties>
</file>